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0477E" w14:textId="10D67639" w:rsidR="002E24AE" w:rsidRDefault="002E24AE" w:rsidP="00F970D5">
      <w:pPr>
        <w:spacing w:after="120"/>
        <w:contextualSpacing/>
        <w:jc w:val="center"/>
        <w:rPr>
          <w:b/>
          <w:sz w:val="24"/>
          <w:szCs w:val="24"/>
          <w:lang w:val="lv-LV" w:bidi="lv-LV"/>
        </w:rPr>
      </w:pPr>
      <w:r w:rsidRPr="0093597F">
        <w:rPr>
          <w:b/>
          <w:sz w:val="24"/>
          <w:szCs w:val="24"/>
          <w:lang w:val="lv-LV" w:bidi="lv-LV"/>
        </w:rPr>
        <w:t xml:space="preserve">LĪGUMS PAR </w:t>
      </w:r>
      <w:r w:rsidR="00393D55" w:rsidRPr="0093597F">
        <w:rPr>
          <w:b/>
          <w:sz w:val="24"/>
          <w:szCs w:val="24"/>
          <w:lang w:val="lv-LV" w:bidi="lv-LV"/>
        </w:rPr>
        <w:t>DEPOZĪTA</w:t>
      </w:r>
      <w:r w:rsidRPr="0093597F">
        <w:rPr>
          <w:b/>
          <w:sz w:val="24"/>
          <w:szCs w:val="24"/>
          <w:lang w:val="lv-LV" w:bidi="lv-LV"/>
        </w:rPr>
        <w:t xml:space="preserve"> IEPAKOJUM</w:t>
      </w:r>
      <w:r w:rsidR="00742710" w:rsidRPr="0093597F">
        <w:rPr>
          <w:b/>
          <w:sz w:val="24"/>
          <w:szCs w:val="24"/>
          <w:lang w:val="lv-LV" w:bidi="lv-LV"/>
        </w:rPr>
        <w:t>A</w:t>
      </w:r>
      <w:r w:rsidR="0004457B" w:rsidRPr="0093597F">
        <w:rPr>
          <w:b/>
          <w:sz w:val="24"/>
          <w:szCs w:val="24"/>
          <w:lang w:val="lv-LV" w:bidi="lv-LV"/>
        </w:rPr>
        <w:t xml:space="preserve"> PIEŅEMŠANU</w:t>
      </w:r>
      <w:r w:rsidRPr="0093597F">
        <w:rPr>
          <w:b/>
          <w:sz w:val="24"/>
          <w:szCs w:val="24"/>
          <w:lang w:val="lv-LV" w:bidi="lv-LV"/>
        </w:rPr>
        <w:t xml:space="preserve"> </w:t>
      </w:r>
      <w:r w:rsidR="00273427" w:rsidRPr="0093597F">
        <w:rPr>
          <w:b/>
          <w:sz w:val="24"/>
          <w:szCs w:val="24"/>
          <w:lang w:val="lv-LV" w:bidi="lv-LV"/>
        </w:rPr>
        <w:t xml:space="preserve">NO </w:t>
      </w:r>
      <w:r w:rsidR="00484656" w:rsidRPr="0093597F">
        <w:rPr>
          <w:b/>
          <w:sz w:val="24"/>
          <w:szCs w:val="24"/>
          <w:lang w:val="lv-LV" w:bidi="lv-LV"/>
        </w:rPr>
        <w:t>KLIENTA</w:t>
      </w:r>
      <w:r w:rsidR="006B047D">
        <w:rPr>
          <w:b/>
          <w:sz w:val="24"/>
          <w:szCs w:val="24"/>
          <w:lang w:val="lv-LV" w:bidi="lv-LV"/>
        </w:rPr>
        <w:t xml:space="preserve"> (PASĀKUMI)</w:t>
      </w:r>
    </w:p>
    <w:p w14:paraId="6B85C86B" w14:textId="2A4CE849" w:rsidR="00A8564A" w:rsidRPr="00587B03" w:rsidRDefault="00A8564A" w:rsidP="00F970D5">
      <w:pPr>
        <w:spacing w:after="120"/>
        <w:contextualSpacing/>
        <w:jc w:val="center"/>
        <w:rPr>
          <w:bCs/>
          <w:sz w:val="24"/>
          <w:szCs w:val="24"/>
          <w:lang w:val="lv-LV" w:bidi="lv-LV"/>
        </w:rPr>
      </w:pPr>
      <w:r>
        <w:rPr>
          <w:b/>
          <w:sz w:val="24"/>
          <w:szCs w:val="24"/>
          <w:lang w:val="lv-LV" w:bidi="lv-LV"/>
        </w:rPr>
        <w:t xml:space="preserve">DIO Līguma Nr. </w:t>
      </w:r>
      <w:sdt>
        <w:sdtPr>
          <w:rPr>
            <w:b/>
            <w:sz w:val="24"/>
            <w:szCs w:val="24"/>
            <w:lang w:val="lv-LV" w:bidi="lv-LV"/>
          </w:rPr>
          <w:id w:val="-765450639"/>
          <w:placeholder>
            <w:docPart w:val="DefaultPlaceholder_-1854013440"/>
          </w:placeholder>
          <w:showingPlcHdr/>
        </w:sdtPr>
        <w:sdtEndPr>
          <w:rPr>
            <w:b w:val="0"/>
            <w:bCs/>
          </w:rPr>
        </w:sdtEndPr>
        <w:sdtContent>
          <w:r w:rsidR="00EF2EF4" w:rsidRPr="00687130">
            <w:rPr>
              <w:rStyle w:val="Vietturateksts"/>
            </w:rPr>
            <w:t>Click or tap here to enter text.</w:t>
          </w:r>
        </w:sdtContent>
      </w:sdt>
    </w:p>
    <w:p w14:paraId="3CE99CA4" w14:textId="77777777" w:rsidR="0035579C" w:rsidRDefault="0035579C" w:rsidP="00535D64">
      <w:pPr>
        <w:spacing w:before="120" w:after="120"/>
        <w:jc w:val="both"/>
        <w:rPr>
          <w:sz w:val="24"/>
          <w:szCs w:val="24"/>
          <w:lang w:val="lv-LV" w:bidi="lv-LV"/>
        </w:rPr>
      </w:pPr>
    </w:p>
    <w:p w14:paraId="520361BF" w14:textId="6AE63F05" w:rsidR="002E24AE" w:rsidRPr="00116FC3" w:rsidRDefault="002E24AE" w:rsidP="00535D64">
      <w:pPr>
        <w:spacing w:before="120" w:after="120"/>
        <w:jc w:val="both"/>
        <w:rPr>
          <w:sz w:val="24"/>
          <w:szCs w:val="24"/>
          <w:lang w:val="lv-LV" w:bidi="lv-LV"/>
        </w:rPr>
      </w:pPr>
      <w:r w:rsidRPr="00116FC3">
        <w:rPr>
          <w:sz w:val="24"/>
          <w:szCs w:val="24"/>
          <w:lang w:val="lv-LV" w:bidi="lv-LV"/>
        </w:rPr>
        <w:t>20</w:t>
      </w:r>
      <w:r w:rsidR="003A4171" w:rsidRPr="00116FC3">
        <w:rPr>
          <w:sz w:val="24"/>
          <w:szCs w:val="24"/>
          <w:lang w:val="lv-LV" w:bidi="lv-LV"/>
        </w:rPr>
        <w:t>2</w:t>
      </w:r>
      <w:sdt>
        <w:sdtPr>
          <w:rPr>
            <w:sz w:val="24"/>
            <w:szCs w:val="24"/>
            <w:lang w:val="lv-LV" w:bidi="lv-LV"/>
          </w:rPr>
          <w:id w:val="1186246490"/>
          <w:placeholder>
            <w:docPart w:val="DefaultPlaceholder_-1854013440"/>
          </w:placeholder>
        </w:sdtPr>
        <w:sdtEndPr/>
        <w:sdtContent>
          <w:r w:rsidR="00602546" w:rsidRPr="00116FC3">
            <w:rPr>
              <w:sz w:val="24"/>
              <w:szCs w:val="24"/>
              <w:lang w:val="lv-LV" w:bidi="lv-LV"/>
            </w:rPr>
            <w:t>3</w:t>
          </w:r>
          <w:r w:rsidR="00E15309" w:rsidRPr="00116FC3">
            <w:rPr>
              <w:sz w:val="24"/>
              <w:szCs w:val="24"/>
              <w:lang w:val="lv-LV" w:bidi="lv-LV"/>
            </w:rPr>
            <w:t>.</w:t>
          </w:r>
        </w:sdtContent>
      </w:sdt>
      <w:r w:rsidRPr="00116FC3">
        <w:rPr>
          <w:sz w:val="24"/>
          <w:szCs w:val="24"/>
          <w:lang w:val="lv-LV" w:bidi="lv-LV"/>
        </w:rPr>
        <w:t xml:space="preserve"> g. </w:t>
      </w:r>
      <w:sdt>
        <w:sdtPr>
          <w:rPr>
            <w:sz w:val="24"/>
            <w:szCs w:val="24"/>
            <w:lang w:val="lv-LV" w:bidi="lv-LV"/>
          </w:rPr>
          <w:id w:val="-311185667"/>
          <w:placeholder>
            <w:docPart w:val="DefaultPlaceholder_-1854013440"/>
          </w:placeholder>
          <w:showingPlcHdr/>
        </w:sdtPr>
        <w:sdtEndPr/>
        <w:sdtContent>
          <w:r w:rsidR="00EF2EF4" w:rsidRPr="00116FC3">
            <w:rPr>
              <w:rStyle w:val="Vietturateksts"/>
              <w:sz w:val="24"/>
              <w:szCs w:val="24"/>
            </w:rPr>
            <w:t>Click or tap here to enter text.</w:t>
          </w:r>
        </w:sdtContent>
      </w:sdt>
      <w:r w:rsidR="00B87F21" w:rsidRPr="00116FC3">
        <w:rPr>
          <w:sz w:val="24"/>
          <w:szCs w:val="24"/>
          <w:lang w:val="lv-LV" w:bidi="lv-LV"/>
        </w:rPr>
        <w:t xml:space="preserve"> </w:t>
      </w:r>
    </w:p>
    <w:p w14:paraId="4B6780EE" w14:textId="77777777" w:rsidR="00FB5FFA" w:rsidRPr="00116FC3" w:rsidRDefault="00FB5FFA" w:rsidP="00535D64">
      <w:pPr>
        <w:spacing w:before="120" w:after="120"/>
        <w:jc w:val="both"/>
        <w:rPr>
          <w:sz w:val="24"/>
          <w:szCs w:val="24"/>
          <w:lang w:val="lv-LV"/>
        </w:rPr>
      </w:pPr>
    </w:p>
    <w:p w14:paraId="66CA4261" w14:textId="4844BEB6" w:rsidR="00742710" w:rsidRPr="00196DAB" w:rsidRDefault="0046336A" w:rsidP="00196DAB">
      <w:pPr>
        <w:jc w:val="both"/>
        <w:rPr>
          <w:bCs/>
          <w:sz w:val="24"/>
          <w:szCs w:val="24"/>
          <w:lang w:val="lv-LV" w:bidi="lv-LV"/>
        </w:rPr>
      </w:pPr>
      <w:r w:rsidRPr="00196DAB">
        <w:rPr>
          <w:b/>
          <w:sz w:val="24"/>
          <w:szCs w:val="24"/>
          <w:lang w:val="lv-LV" w:bidi="lv-LV"/>
        </w:rPr>
        <w:t>SIA Depozīta Iepakojuma Operators</w:t>
      </w:r>
      <w:r w:rsidRPr="00196DAB">
        <w:rPr>
          <w:bCs/>
          <w:sz w:val="24"/>
          <w:szCs w:val="24"/>
          <w:lang w:val="lv-LV" w:bidi="lv-LV"/>
        </w:rPr>
        <w:t>, reģistrācijas Nr.44103146177</w:t>
      </w:r>
      <w:r w:rsidR="009C216C" w:rsidRPr="00196DAB">
        <w:rPr>
          <w:bCs/>
          <w:sz w:val="24"/>
          <w:szCs w:val="24"/>
          <w:lang w:val="lv-LV" w:bidi="lv-LV"/>
        </w:rPr>
        <w:t xml:space="preserve">, juridiskā adrese: </w:t>
      </w:r>
      <w:r w:rsidR="00196DAB" w:rsidRPr="00196DAB">
        <w:rPr>
          <w:sz w:val="24"/>
          <w:szCs w:val="24"/>
        </w:rPr>
        <w:t xml:space="preserve">Granīta iela 27, Acone, Salaspils pag., Salaspils nov., LV-2119 </w:t>
      </w:r>
      <w:r w:rsidRPr="00196DAB">
        <w:rPr>
          <w:bCs/>
          <w:sz w:val="24"/>
          <w:szCs w:val="24"/>
          <w:lang w:val="lv-LV" w:bidi="lv-LV"/>
        </w:rPr>
        <w:t xml:space="preserve"> (turpmāk - </w:t>
      </w:r>
      <w:r w:rsidR="00742710" w:rsidRPr="00196DAB">
        <w:rPr>
          <w:b/>
          <w:sz w:val="24"/>
          <w:szCs w:val="24"/>
          <w:lang w:val="lv-LV" w:bidi="lv-LV"/>
        </w:rPr>
        <w:t>DIO</w:t>
      </w:r>
      <w:r w:rsidRPr="00196DAB">
        <w:rPr>
          <w:bCs/>
          <w:sz w:val="24"/>
          <w:szCs w:val="24"/>
          <w:lang w:val="lv-LV" w:bidi="lv-LV"/>
        </w:rPr>
        <w:t xml:space="preserve">), kuru pārstāv </w:t>
      </w:r>
      <w:r w:rsidR="00AA0E7E" w:rsidRPr="00196DAB">
        <w:rPr>
          <w:bCs/>
          <w:sz w:val="24"/>
          <w:szCs w:val="24"/>
          <w:lang w:val="lv-LV" w:bidi="lv-LV"/>
        </w:rPr>
        <w:t xml:space="preserve">Gatis Galejs, kurš rīkojas uz pilnvaras pamata, </w:t>
      </w:r>
      <w:r w:rsidR="00742710" w:rsidRPr="00196DAB">
        <w:rPr>
          <w:bCs/>
          <w:sz w:val="24"/>
          <w:szCs w:val="24"/>
          <w:lang w:val="lv-LV" w:bidi="lv-LV"/>
        </w:rPr>
        <w:t>no vienas puses,</w:t>
      </w:r>
    </w:p>
    <w:p w14:paraId="434AA4AB" w14:textId="77777777" w:rsidR="009C216C" w:rsidRPr="00116FC3" w:rsidRDefault="009C216C" w:rsidP="0074405F">
      <w:pPr>
        <w:pStyle w:val="SLONormal"/>
        <w:spacing w:before="0" w:after="0"/>
        <w:rPr>
          <w:bCs/>
          <w:lang w:val="lv-LV" w:bidi="lv-LV"/>
        </w:rPr>
      </w:pPr>
    </w:p>
    <w:p w14:paraId="68BC8336" w14:textId="5DCEEF96" w:rsidR="00742710" w:rsidRDefault="0046336A" w:rsidP="0074405F">
      <w:pPr>
        <w:pStyle w:val="SLONormal"/>
        <w:spacing w:before="0" w:after="0"/>
        <w:rPr>
          <w:b/>
          <w:lang w:val="lv-LV" w:bidi="lv-LV"/>
        </w:rPr>
      </w:pPr>
      <w:r w:rsidRPr="00116FC3">
        <w:rPr>
          <w:bCs/>
          <w:lang w:val="lv-LV" w:bidi="lv-LV"/>
        </w:rPr>
        <w:t>un</w:t>
      </w:r>
      <w:r w:rsidRPr="00116FC3" w:rsidDel="002B0D82">
        <w:rPr>
          <w:b/>
          <w:lang w:val="lv-LV" w:bidi="lv-LV"/>
        </w:rPr>
        <w:t xml:space="preserve"> </w:t>
      </w:r>
    </w:p>
    <w:p w14:paraId="78D0BF0E" w14:textId="77777777" w:rsidR="009C216C" w:rsidRPr="00116FC3" w:rsidRDefault="009C216C" w:rsidP="0074405F">
      <w:pPr>
        <w:pStyle w:val="SLONormal"/>
        <w:spacing w:before="0" w:after="0"/>
        <w:rPr>
          <w:noProof w:val="0"/>
          <w:lang w:val="lv-LV" w:bidi="lv-LV"/>
        </w:rPr>
      </w:pPr>
    </w:p>
    <w:p w14:paraId="2A2660E8" w14:textId="105534CC" w:rsidR="002E24AE" w:rsidRDefault="0009542F" w:rsidP="0074405F">
      <w:pPr>
        <w:pStyle w:val="SLONormal"/>
        <w:spacing w:before="0" w:after="0"/>
        <w:rPr>
          <w:noProof w:val="0"/>
          <w:spacing w:val="-3"/>
          <w:lang w:val="lv-LV" w:bidi="lv-LV"/>
        </w:rPr>
      </w:pPr>
      <w:sdt>
        <w:sdtPr>
          <w:rPr>
            <w:noProof w:val="0"/>
            <w:lang w:val="lv-LV" w:bidi="lv-LV"/>
          </w:rPr>
          <w:id w:val="1378895534"/>
          <w:placeholder>
            <w:docPart w:val="DefaultPlaceholder_-1854013440"/>
          </w:placeholder>
          <w:showingPlcHdr/>
        </w:sdtPr>
        <w:sdtEndPr/>
        <w:sdtContent>
          <w:r w:rsidR="00EF2EF4" w:rsidRPr="00116FC3">
            <w:rPr>
              <w:rStyle w:val="Vietturateksts"/>
              <w:rFonts w:eastAsia="MS Gothic"/>
            </w:rPr>
            <w:t>Click or tap here to enter text.</w:t>
          </w:r>
        </w:sdtContent>
      </w:sdt>
      <w:r w:rsidR="008F7A27" w:rsidRPr="00116FC3">
        <w:rPr>
          <w:noProof w:val="0"/>
          <w:lang w:val="lv-LV" w:bidi="lv-LV"/>
        </w:rPr>
        <w:t xml:space="preserve"> </w:t>
      </w:r>
      <w:r w:rsidR="002E24AE" w:rsidRPr="00116FC3">
        <w:rPr>
          <w:noProof w:val="0"/>
          <w:lang w:val="lv-LV" w:bidi="lv-LV"/>
        </w:rPr>
        <w:t>reģistrācijas Nr.</w:t>
      </w:r>
      <w:r w:rsidR="00CC76F4" w:rsidRPr="00116FC3">
        <w:rPr>
          <w:noProof w:val="0"/>
          <w:lang w:val="lv-LV" w:bidi="lv-LV"/>
        </w:rPr>
        <w:t xml:space="preserve"> </w:t>
      </w:r>
      <w:sdt>
        <w:sdtPr>
          <w:rPr>
            <w:noProof w:val="0"/>
            <w:lang w:val="lv-LV" w:bidi="lv-LV"/>
          </w:rPr>
          <w:id w:val="1142923955"/>
          <w:placeholder>
            <w:docPart w:val="DefaultPlaceholder_-1854013440"/>
          </w:placeholder>
          <w:showingPlcHdr/>
        </w:sdtPr>
        <w:sdtEndPr/>
        <w:sdtContent>
          <w:r w:rsidR="00EF2EF4" w:rsidRPr="00116FC3">
            <w:rPr>
              <w:rStyle w:val="Vietturateksts"/>
              <w:rFonts w:eastAsia="MS Gothic"/>
            </w:rPr>
            <w:t>Click or tap here to enter text.</w:t>
          </w:r>
        </w:sdtContent>
      </w:sdt>
      <w:r w:rsidR="002E24AE" w:rsidRPr="00116FC3">
        <w:rPr>
          <w:noProof w:val="0"/>
          <w:lang w:val="lv-LV" w:bidi="lv-LV"/>
        </w:rPr>
        <w:t>, juridiskā adrese</w:t>
      </w:r>
      <w:r w:rsidR="00196DAB">
        <w:rPr>
          <w:noProof w:val="0"/>
          <w:lang w:val="lv-LV" w:bidi="lv-LV"/>
        </w:rPr>
        <w:t>:</w:t>
      </w:r>
      <w:r w:rsidR="002E24AE" w:rsidRPr="00116FC3">
        <w:rPr>
          <w:noProof w:val="0"/>
          <w:lang w:val="lv-LV" w:bidi="lv-LV"/>
        </w:rPr>
        <w:t xml:space="preserve"> </w:t>
      </w:r>
      <w:sdt>
        <w:sdtPr>
          <w:rPr>
            <w:noProof w:val="0"/>
            <w:lang w:val="lv-LV" w:bidi="lv-LV"/>
          </w:rPr>
          <w:id w:val="-232013272"/>
          <w:placeholder>
            <w:docPart w:val="DefaultPlaceholder_-1854013440"/>
          </w:placeholder>
          <w:showingPlcHdr/>
        </w:sdtPr>
        <w:sdtEndPr/>
        <w:sdtContent>
          <w:r w:rsidR="00EF2EF4" w:rsidRPr="00116FC3">
            <w:rPr>
              <w:rStyle w:val="Vietturateksts"/>
              <w:rFonts w:eastAsia="MS Gothic"/>
            </w:rPr>
            <w:t>Click or tap here to enter text.</w:t>
          </w:r>
        </w:sdtContent>
      </w:sdt>
      <w:r w:rsidR="002E24AE" w:rsidRPr="00116FC3">
        <w:rPr>
          <w:noProof w:val="0"/>
          <w:lang w:val="lv-LV" w:bidi="lv-LV"/>
        </w:rPr>
        <w:t xml:space="preserve"> (</w:t>
      </w:r>
      <w:r w:rsidR="008D529C" w:rsidRPr="00116FC3">
        <w:rPr>
          <w:noProof w:val="0"/>
          <w:lang w:val="lv-LV" w:bidi="lv-LV"/>
        </w:rPr>
        <w:t>turpmāk -</w:t>
      </w:r>
      <w:r w:rsidR="008D529C" w:rsidRPr="00116FC3">
        <w:rPr>
          <w:b/>
          <w:noProof w:val="0"/>
          <w:lang w:val="lv-LV" w:bidi="lv-LV"/>
        </w:rPr>
        <w:t xml:space="preserve"> </w:t>
      </w:r>
      <w:r w:rsidR="001F10B2" w:rsidRPr="00116FC3">
        <w:rPr>
          <w:b/>
          <w:noProof w:val="0"/>
          <w:lang w:val="lv-LV" w:bidi="lv-LV"/>
        </w:rPr>
        <w:t>Klients</w:t>
      </w:r>
      <w:r w:rsidR="002E24AE" w:rsidRPr="00116FC3">
        <w:rPr>
          <w:noProof w:val="0"/>
          <w:lang w:val="lv-LV" w:bidi="lv-LV"/>
        </w:rPr>
        <w:t>), k</w:t>
      </w:r>
      <w:r w:rsidR="00742710" w:rsidRPr="00116FC3">
        <w:rPr>
          <w:noProof w:val="0"/>
          <w:lang w:val="lv-LV" w:bidi="lv-LV"/>
        </w:rPr>
        <w:t>uru</w:t>
      </w:r>
      <w:r w:rsidR="002E24AE" w:rsidRPr="00116FC3">
        <w:rPr>
          <w:noProof w:val="0"/>
          <w:lang w:val="lv-LV" w:bidi="lv-LV"/>
        </w:rPr>
        <w:t xml:space="preserve"> pārstāv </w:t>
      </w:r>
      <w:sdt>
        <w:sdtPr>
          <w:rPr>
            <w:noProof w:val="0"/>
            <w:lang w:val="lv-LV" w:bidi="lv-LV"/>
          </w:rPr>
          <w:id w:val="1247147392"/>
          <w:placeholder>
            <w:docPart w:val="DefaultPlaceholder_-1854013440"/>
          </w:placeholder>
          <w:showingPlcHdr/>
        </w:sdtPr>
        <w:sdtEndPr>
          <w:rPr>
            <w:spacing w:val="-3"/>
          </w:rPr>
        </w:sdtEndPr>
        <w:sdtContent>
          <w:r w:rsidR="00EF2EF4" w:rsidRPr="00116FC3">
            <w:rPr>
              <w:rStyle w:val="Vietturateksts"/>
              <w:rFonts w:eastAsia="MS Gothic"/>
            </w:rPr>
            <w:t>Click or tap here to enter text.</w:t>
          </w:r>
        </w:sdtContent>
      </w:sdt>
      <w:r w:rsidR="002E24AE" w:rsidRPr="00116FC3">
        <w:rPr>
          <w:noProof w:val="0"/>
          <w:spacing w:val="-3"/>
          <w:lang w:val="lv-LV" w:bidi="lv-LV"/>
        </w:rPr>
        <w:t xml:space="preserve"> </w:t>
      </w:r>
      <w:sdt>
        <w:sdtPr>
          <w:rPr>
            <w:noProof w:val="0"/>
            <w:spacing w:val="-3"/>
            <w:lang w:val="lv-LV" w:bidi="lv-LV"/>
          </w:rPr>
          <w:id w:val="448214195"/>
          <w:placeholder>
            <w:docPart w:val="DefaultPlaceholder_-1854013440"/>
          </w:placeholder>
          <w:showingPlcHdr/>
        </w:sdtPr>
        <w:sdtEndPr/>
        <w:sdtContent>
          <w:r w:rsidR="00EF2EF4" w:rsidRPr="00116FC3">
            <w:rPr>
              <w:rStyle w:val="Vietturateksts"/>
              <w:rFonts w:eastAsia="MS Gothic"/>
            </w:rPr>
            <w:t>Click or tap here to enter text.</w:t>
          </w:r>
        </w:sdtContent>
      </w:sdt>
      <w:r w:rsidR="002E24AE" w:rsidRPr="00116FC3">
        <w:rPr>
          <w:noProof w:val="0"/>
          <w:spacing w:val="-3"/>
          <w:lang w:val="lv-LV" w:bidi="lv-LV"/>
        </w:rPr>
        <w:t>,</w:t>
      </w:r>
      <w:r w:rsidR="00CB24E2" w:rsidRPr="00116FC3">
        <w:rPr>
          <w:noProof w:val="0"/>
          <w:spacing w:val="-3"/>
          <w:lang w:val="lv-LV" w:bidi="lv-LV"/>
        </w:rPr>
        <w:t xml:space="preserve"> </w:t>
      </w:r>
      <w:r w:rsidR="002E24AE" w:rsidRPr="00116FC3">
        <w:rPr>
          <w:noProof w:val="0"/>
          <w:spacing w:val="-3"/>
          <w:lang w:val="lv-LV" w:bidi="lv-LV"/>
        </w:rPr>
        <w:t xml:space="preserve">kurš rīkojas saskaņā ar </w:t>
      </w:r>
      <w:sdt>
        <w:sdtPr>
          <w:rPr>
            <w:noProof w:val="0"/>
            <w:spacing w:val="-3"/>
            <w:lang w:val="lv-LV" w:bidi="lv-LV"/>
          </w:rPr>
          <w:id w:val="1800649570"/>
          <w:placeholder>
            <w:docPart w:val="DefaultPlaceholder_-1854013440"/>
          </w:placeholder>
          <w:showingPlcHdr/>
        </w:sdtPr>
        <w:sdtEndPr/>
        <w:sdtContent>
          <w:r w:rsidR="00EF2EF4" w:rsidRPr="00116FC3">
            <w:rPr>
              <w:rStyle w:val="Vietturateksts"/>
              <w:rFonts w:eastAsia="MS Gothic"/>
            </w:rPr>
            <w:t>Click or tap here to enter text.</w:t>
          </w:r>
        </w:sdtContent>
      </w:sdt>
      <w:r w:rsidR="00742710" w:rsidRPr="00116FC3">
        <w:rPr>
          <w:noProof w:val="0"/>
          <w:spacing w:val="-3"/>
          <w:lang w:val="lv-LV" w:bidi="lv-LV"/>
        </w:rPr>
        <w:t>, no otras puses,</w:t>
      </w:r>
    </w:p>
    <w:p w14:paraId="6AF62196" w14:textId="77777777" w:rsidR="00196DAB" w:rsidRPr="00116FC3" w:rsidRDefault="00196DAB" w:rsidP="0074405F">
      <w:pPr>
        <w:pStyle w:val="SLONormal"/>
        <w:spacing w:before="0" w:after="0"/>
        <w:rPr>
          <w:noProof w:val="0"/>
          <w:lang w:val="lv-LV" w:bidi="lv-LV"/>
        </w:rPr>
      </w:pPr>
    </w:p>
    <w:p w14:paraId="1D607655" w14:textId="2AADAAA5" w:rsidR="002E24AE" w:rsidRDefault="002E24AE" w:rsidP="0074405F">
      <w:pPr>
        <w:jc w:val="both"/>
        <w:rPr>
          <w:sz w:val="24"/>
          <w:szCs w:val="24"/>
          <w:lang w:val="lv-LV" w:bidi="lv-LV"/>
        </w:rPr>
      </w:pPr>
      <w:r w:rsidRPr="00116FC3">
        <w:rPr>
          <w:sz w:val="24"/>
          <w:szCs w:val="24"/>
          <w:lang w:val="lv-LV" w:bidi="lv-LV"/>
        </w:rPr>
        <w:t xml:space="preserve">(turpmāk tekstā katra atsevišķi saukta </w:t>
      </w:r>
      <w:r w:rsidRPr="00116FC3">
        <w:rPr>
          <w:b/>
          <w:sz w:val="24"/>
          <w:szCs w:val="24"/>
          <w:lang w:val="lv-LV" w:bidi="lv-LV"/>
        </w:rPr>
        <w:t>Puse</w:t>
      </w:r>
      <w:r w:rsidRPr="00116FC3">
        <w:rPr>
          <w:sz w:val="24"/>
          <w:szCs w:val="24"/>
          <w:lang w:val="lv-LV" w:bidi="lv-LV"/>
        </w:rPr>
        <w:t xml:space="preserve">, un abas kopā – </w:t>
      </w:r>
      <w:r w:rsidRPr="00116FC3">
        <w:rPr>
          <w:b/>
          <w:sz w:val="24"/>
          <w:szCs w:val="24"/>
          <w:lang w:val="lv-LV" w:bidi="lv-LV"/>
        </w:rPr>
        <w:t>Puses)</w:t>
      </w:r>
      <w:r w:rsidR="002F32F9" w:rsidRPr="00116FC3">
        <w:rPr>
          <w:b/>
          <w:sz w:val="24"/>
          <w:szCs w:val="24"/>
          <w:lang w:val="lv-LV" w:bidi="lv-LV"/>
        </w:rPr>
        <w:t>,</w:t>
      </w:r>
      <w:r w:rsidRPr="00116FC3">
        <w:rPr>
          <w:sz w:val="24"/>
          <w:szCs w:val="24"/>
          <w:lang w:val="lv-LV" w:bidi="lv-LV"/>
        </w:rPr>
        <w:t xml:space="preserve"> </w:t>
      </w:r>
    </w:p>
    <w:p w14:paraId="77B09521" w14:textId="77777777" w:rsidR="0074405F" w:rsidRPr="00116FC3" w:rsidRDefault="0074405F" w:rsidP="0074405F">
      <w:pPr>
        <w:jc w:val="both"/>
        <w:rPr>
          <w:sz w:val="24"/>
          <w:szCs w:val="24"/>
          <w:lang w:val="lv-LV"/>
        </w:rPr>
      </w:pPr>
    </w:p>
    <w:p w14:paraId="18A84A63" w14:textId="77777777" w:rsidR="002E24AE" w:rsidRPr="00116FC3" w:rsidRDefault="002E24AE" w:rsidP="005C5D6E">
      <w:pPr>
        <w:jc w:val="both"/>
        <w:rPr>
          <w:b/>
          <w:sz w:val="24"/>
          <w:szCs w:val="24"/>
          <w:lang w:val="lv-LV"/>
        </w:rPr>
      </w:pPr>
      <w:r w:rsidRPr="00116FC3">
        <w:rPr>
          <w:b/>
          <w:sz w:val="24"/>
          <w:szCs w:val="24"/>
          <w:lang w:val="lv-LV" w:bidi="lv-LV"/>
        </w:rPr>
        <w:t>ŅEMOT VĒRĀ, KA:</w:t>
      </w:r>
    </w:p>
    <w:p w14:paraId="51881DE4" w14:textId="23ACA67A" w:rsidR="00505F11" w:rsidRPr="00116FC3" w:rsidRDefault="00742710" w:rsidP="005C5D6E">
      <w:pPr>
        <w:pStyle w:val="Sarakstarindkopa"/>
        <w:numPr>
          <w:ilvl w:val="0"/>
          <w:numId w:val="1"/>
        </w:numPr>
        <w:jc w:val="both"/>
        <w:rPr>
          <w:sz w:val="24"/>
          <w:szCs w:val="24"/>
          <w:lang w:val="lv-LV"/>
        </w:rPr>
      </w:pPr>
      <w:r w:rsidRPr="00116FC3">
        <w:rPr>
          <w:sz w:val="24"/>
          <w:szCs w:val="24"/>
          <w:lang w:val="lv-LV"/>
        </w:rPr>
        <w:t>DIO</w:t>
      </w:r>
      <w:r w:rsidR="00DB1697" w:rsidRPr="00116FC3">
        <w:rPr>
          <w:sz w:val="24"/>
          <w:szCs w:val="24"/>
          <w:lang w:val="lv-LV"/>
        </w:rPr>
        <w:t xml:space="preserve"> ir ieguvis tiesības kļūt par depozīta sistēmas operatoru Latvijā tiesību aktos noteiktajā kārtībā un 2021.gada 14.janvārī noslēdzis līgumu ar Valsts vides dienestu par iepakojuma depozīta sistēmas ieviešanu;</w:t>
      </w:r>
      <w:r w:rsidR="00A83BE5" w:rsidRPr="00116FC3">
        <w:rPr>
          <w:sz w:val="24"/>
          <w:szCs w:val="24"/>
        </w:rPr>
        <w:t xml:space="preserve"> </w:t>
      </w:r>
    </w:p>
    <w:p w14:paraId="673809C2" w14:textId="294A5063" w:rsidR="00627E56" w:rsidRPr="00116FC3" w:rsidRDefault="0039435F" w:rsidP="005C5D6E">
      <w:pPr>
        <w:pStyle w:val="Sarakstarindkopa"/>
        <w:numPr>
          <w:ilvl w:val="0"/>
          <w:numId w:val="1"/>
        </w:numPr>
        <w:jc w:val="both"/>
        <w:rPr>
          <w:sz w:val="24"/>
          <w:szCs w:val="24"/>
          <w:lang w:val="lv-LV"/>
        </w:rPr>
      </w:pPr>
      <w:r w:rsidRPr="00116FC3">
        <w:rPr>
          <w:sz w:val="24"/>
          <w:szCs w:val="24"/>
          <w:lang w:val="lv-LV" w:bidi="lv-LV"/>
        </w:rPr>
        <w:t>Klientam</w:t>
      </w:r>
      <w:r w:rsidR="00627E56" w:rsidRPr="00116FC3">
        <w:rPr>
          <w:sz w:val="24"/>
          <w:szCs w:val="24"/>
          <w:lang w:val="lv-LV" w:bidi="lv-LV"/>
        </w:rPr>
        <w:t>, k</w:t>
      </w:r>
      <w:r w:rsidR="00166A19" w:rsidRPr="00116FC3">
        <w:rPr>
          <w:sz w:val="24"/>
          <w:szCs w:val="24"/>
          <w:lang w:val="lv-LV" w:bidi="lv-LV"/>
        </w:rPr>
        <w:t>urš ir</w:t>
      </w:r>
      <w:r w:rsidR="00627E56" w:rsidRPr="00116FC3">
        <w:rPr>
          <w:sz w:val="24"/>
          <w:szCs w:val="24"/>
          <w:lang w:val="lv-LV" w:bidi="lv-LV"/>
        </w:rPr>
        <w:t xml:space="preserve"> </w:t>
      </w:r>
      <w:r w:rsidR="00785673" w:rsidRPr="00116FC3">
        <w:rPr>
          <w:sz w:val="24"/>
          <w:szCs w:val="24"/>
          <w:lang w:val="lv-LV" w:bidi="lv-LV"/>
        </w:rPr>
        <w:t xml:space="preserve">publisku pasākumu </w:t>
      </w:r>
      <w:r w:rsidR="00F61552" w:rsidRPr="00116FC3">
        <w:rPr>
          <w:sz w:val="24"/>
          <w:szCs w:val="24"/>
          <w:lang w:val="lv-LV" w:bidi="lv-LV"/>
        </w:rPr>
        <w:t>organizators</w:t>
      </w:r>
      <w:r w:rsidR="00CF0833" w:rsidRPr="00116FC3">
        <w:rPr>
          <w:sz w:val="24"/>
          <w:szCs w:val="24"/>
          <w:lang w:val="lv-LV" w:bidi="lv-LV"/>
        </w:rPr>
        <w:t xml:space="preserve"> </w:t>
      </w:r>
      <w:r w:rsidR="001D5810" w:rsidRPr="00116FC3">
        <w:rPr>
          <w:sz w:val="24"/>
          <w:szCs w:val="24"/>
          <w:lang w:val="lv-LV" w:bidi="lv-LV"/>
        </w:rPr>
        <w:t>un</w:t>
      </w:r>
      <w:r w:rsidR="00627E56" w:rsidRPr="00116FC3">
        <w:rPr>
          <w:sz w:val="24"/>
          <w:szCs w:val="24"/>
          <w:lang w:val="lv-LV" w:bidi="lv-LV"/>
        </w:rPr>
        <w:t xml:space="preserve"> nav obligāti jāpiedalās </w:t>
      </w:r>
      <w:r w:rsidR="00D70F2B" w:rsidRPr="00116FC3">
        <w:rPr>
          <w:sz w:val="24"/>
          <w:szCs w:val="24"/>
          <w:lang w:val="lv-LV" w:bidi="lv-LV"/>
        </w:rPr>
        <w:t>de</w:t>
      </w:r>
      <w:r w:rsidR="004F1100" w:rsidRPr="00116FC3">
        <w:rPr>
          <w:sz w:val="24"/>
          <w:szCs w:val="24"/>
          <w:lang w:val="lv-LV" w:bidi="lv-LV"/>
        </w:rPr>
        <w:t xml:space="preserve">pozīta </w:t>
      </w:r>
      <w:r w:rsidR="00627E56" w:rsidRPr="00116FC3">
        <w:rPr>
          <w:sz w:val="24"/>
          <w:szCs w:val="24"/>
          <w:lang w:val="lv-LV" w:bidi="lv-LV"/>
        </w:rPr>
        <w:t>iepakojuma</w:t>
      </w:r>
      <w:r w:rsidR="004F1100" w:rsidRPr="00116FC3">
        <w:rPr>
          <w:sz w:val="24"/>
          <w:szCs w:val="24"/>
          <w:lang w:val="lv-LV" w:bidi="lv-LV"/>
        </w:rPr>
        <w:t xml:space="preserve"> </w:t>
      </w:r>
      <w:r w:rsidR="00627E56" w:rsidRPr="00116FC3">
        <w:rPr>
          <w:sz w:val="24"/>
          <w:szCs w:val="24"/>
          <w:lang w:val="lv-LV" w:bidi="lv-LV"/>
        </w:rPr>
        <w:t>sistēmā, tomēr</w:t>
      </w:r>
      <w:r w:rsidR="00273427" w:rsidRPr="00116FC3">
        <w:rPr>
          <w:sz w:val="24"/>
          <w:szCs w:val="24"/>
          <w:lang w:val="lv-LV" w:bidi="lv-LV"/>
        </w:rPr>
        <w:t xml:space="preserve"> tā rīcībā nonāk</w:t>
      </w:r>
      <w:r w:rsidR="00506A5E" w:rsidRPr="00116FC3">
        <w:rPr>
          <w:sz w:val="24"/>
          <w:szCs w:val="24"/>
          <w:lang w:val="lv-LV" w:bidi="lv-LV"/>
        </w:rPr>
        <w:t xml:space="preserve"> </w:t>
      </w:r>
      <w:r w:rsidR="00785673" w:rsidRPr="00116FC3">
        <w:rPr>
          <w:sz w:val="24"/>
          <w:szCs w:val="24"/>
          <w:lang w:val="lv-LV" w:bidi="lv-LV"/>
        </w:rPr>
        <w:t>gala lietotāju</w:t>
      </w:r>
      <w:r w:rsidR="00627E56" w:rsidRPr="00116FC3">
        <w:rPr>
          <w:sz w:val="24"/>
          <w:szCs w:val="24"/>
          <w:lang w:val="lv-LV" w:bidi="lv-LV"/>
        </w:rPr>
        <w:t xml:space="preserve"> </w:t>
      </w:r>
      <w:r w:rsidR="00785673" w:rsidRPr="00116FC3">
        <w:rPr>
          <w:sz w:val="24"/>
          <w:szCs w:val="24"/>
          <w:lang w:val="lv-LV" w:bidi="lv-LV"/>
        </w:rPr>
        <w:t xml:space="preserve">pasākuma norises vietā </w:t>
      </w:r>
      <w:r w:rsidR="00627E56" w:rsidRPr="00116FC3">
        <w:rPr>
          <w:sz w:val="24"/>
          <w:szCs w:val="24"/>
          <w:lang w:val="lv-LV" w:bidi="lv-LV"/>
        </w:rPr>
        <w:t xml:space="preserve">izlietotais </w:t>
      </w:r>
      <w:r w:rsidR="005F44F1" w:rsidRPr="00116FC3">
        <w:rPr>
          <w:sz w:val="24"/>
          <w:szCs w:val="24"/>
          <w:lang w:val="lv-LV" w:bidi="lv-LV"/>
        </w:rPr>
        <w:t>depozīta</w:t>
      </w:r>
      <w:r w:rsidR="00627E56" w:rsidRPr="00116FC3">
        <w:rPr>
          <w:sz w:val="24"/>
          <w:szCs w:val="24"/>
          <w:lang w:val="lv-LV" w:bidi="lv-LV"/>
        </w:rPr>
        <w:t xml:space="preserve"> iepakojums</w:t>
      </w:r>
      <w:r w:rsidR="00273427" w:rsidRPr="00116FC3">
        <w:rPr>
          <w:sz w:val="24"/>
          <w:szCs w:val="24"/>
          <w:lang w:val="lv-LV" w:bidi="lv-LV"/>
        </w:rPr>
        <w:t>, kuru tas vēlas nodot DIO apsaimniekošanai depozīta sistēmas ietvaros</w:t>
      </w:r>
      <w:r w:rsidR="00EA05F1" w:rsidRPr="00116FC3">
        <w:rPr>
          <w:sz w:val="24"/>
          <w:szCs w:val="24"/>
          <w:lang w:val="lv-LV" w:bidi="lv-LV"/>
        </w:rPr>
        <w:t>,</w:t>
      </w:r>
    </w:p>
    <w:p w14:paraId="555FC7F7" w14:textId="64799B9C" w:rsidR="00CD7C55" w:rsidRPr="00116FC3" w:rsidRDefault="00061AC1" w:rsidP="005C5D6E">
      <w:pPr>
        <w:pStyle w:val="Sarakstarindkopa"/>
        <w:numPr>
          <w:ilvl w:val="0"/>
          <w:numId w:val="1"/>
        </w:numPr>
        <w:jc w:val="both"/>
        <w:rPr>
          <w:sz w:val="24"/>
          <w:szCs w:val="24"/>
          <w:lang w:val="lv-LV"/>
        </w:rPr>
      </w:pPr>
      <w:r w:rsidRPr="00116FC3">
        <w:rPr>
          <w:sz w:val="24"/>
          <w:szCs w:val="24"/>
          <w:lang w:val="lv-LV" w:bidi="lv-LV"/>
        </w:rPr>
        <w:t>Klients, saskaņā ar preambulas B punktu, gala lietotājam un patērētājam</w:t>
      </w:r>
      <w:r w:rsidR="00866202" w:rsidRPr="00116FC3">
        <w:rPr>
          <w:sz w:val="24"/>
          <w:szCs w:val="24"/>
          <w:lang w:val="lv-LV" w:bidi="lv-LV"/>
        </w:rPr>
        <w:t xml:space="preserve"> pārdod vai nodod lietošanā dzērienus pudelēs </w:t>
      </w:r>
      <w:r w:rsidR="00584B2A" w:rsidRPr="00116FC3">
        <w:rPr>
          <w:sz w:val="24"/>
          <w:szCs w:val="24"/>
          <w:lang w:val="lv-LV" w:bidi="lv-LV"/>
        </w:rPr>
        <w:t>(“</w:t>
      </w:r>
      <w:r w:rsidR="0007098B" w:rsidRPr="00116FC3">
        <w:rPr>
          <w:sz w:val="24"/>
          <w:szCs w:val="24"/>
          <w:lang w:val="lv-LV" w:bidi="lv-LV"/>
        </w:rPr>
        <w:t>Depozīta i</w:t>
      </w:r>
      <w:r w:rsidR="00584B2A" w:rsidRPr="00116FC3">
        <w:rPr>
          <w:sz w:val="24"/>
          <w:szCs w:val="24"/>
          <w:lang w:val="lv-LV" w:bidi="lv-LV"/>
        </w:rPr>
        <w:t xml:space="preserve">epakojumi”), kas </w:t>
      </w:r>
      <w:r w:rsidR="00B03166" w:rsidRPr="00116FC3">
        <w:rPr>
          <w:sz w:val="24"/>
          <w:szCs w:val="24"/>
          <w:lang w:val="lv-LV" w:bidi="lv-LV"/>
        </w:rPr>
        <w:t>iekļauti depozīta sistēmā, bet ne</w:t>
      </w:r>
      <w:r w:rsidR="0050764E" w:rsidRPr="00116FC3">
        <w:rPr>
          <w:sz w:val="24"/>
          <w:szCs w:val="24"/>
          <w:lang w:val="lv-LV" w:bidi="lv-LV"/>
        </w:rPr>
        <w:t xml:space="preserve">atgriež gala lietotājam </w:t>
      </w:r>
      <w:r w:rsidR="00FD255F" w:rsidRPr="00116FC3">
        <w:rPr>
          <w:sz w:val="24"/>
          <w:szCs w:val="24"/>
          <w:lang w:val="lv-LV" w:bidi="lv-LV"/>
        </w:rPr>
        <w:t xml:space="preserve">un patērētājam </w:t>
      </w:r>
      <w:r w:rsidR="00122438" w:rsidRPr="00116FC3">
        <w:rPr>
          <w:sz w:val="24"/>
          <w:szCs w:val="24"/>
          <w:lang w:val="lv-LV" w:bidi="lv-LV"/>
        </w:rPr>
        <w:t>D</w:t>
      </w:r>
      <w:r w:rsidR="009E7140" w:rsidRPr="00116FC3">
        <w:rPr>
          <w:sz w:val="24"/>
          <w:szCs w:val="24"/>
          <w:lang w:val="lv-LV" w:bidi="lv-LV"/>
        </w:rPr>
        <w:t>epozīta maksu</w:t>
      </w:r>
      <w:r w:rsidR="002F32F9" w:rsidRPr="00116FC3">
        <w:rPr>
          <w:sz w:val="24"/>
          <w:szCs w:val="24"/>
          <w:lang w:val="lv-LV" w:bidi="lv-LV"/>
        </w:rPr>
        <w:t>,</w:t>
      </w:r>
      <w:r w:rsidR="00DE1649" w:rsidRPr="00116FC3">
        <w:rPr>
          <w:sz w:val="24"/>
          <w:szCs w:val="24"/>
          <w:lang w:val="lv-LV" w:bidi="lv-LV"/>
        </w:rPr>
        <w:t xml:space="preserve"> </w:t>
      </w:r>
    </w:p>
    <w:p w14:paraId="75E01F67" w14:textId="77777777" w:rsidR="00196DAB" w:rsidRDefault="00196DAB" w:rsidP="005C5D6E">
      <w:pPr>
        <w:jc w:val="both"/>
        <w:rPr>
          <w:sz w:val="24"/>
          <w:szCs w:val="24"/>
          <w:lang w:val="lv-LV" w:bidi="lv-LV"/>
        </w:rPr>
      </w:pPr>
    </w:p>
    <w:p w14:paraId="322E0425" w14:textId="3221AE93" w:rsidR="001F66FA" w:rsidRDefault="00D2247A" w:rsidP="005C5D6E">
      <w:pPr>
        <w:jc w:val="both"/>
        <w:rPr>
          <w:sz w:val="24"/>
          <w:szCs w:val="24"/>
          <w:lang w:val="lv-LV" w:bidi="lv-LV"/>
        </w:rPr>
      </w:pPr>
      <w:r w:rsidRPr="00116FC3">
        <w:rPr>
          <w:sz w:val="24"/>
          <w:szCs w:val="24"/>
          <w:lang w:val="lv-LV" w:bidi="lv-LV"/>
        </w:rPr>
        <w:t>P</w:t>
      </w:r>
      <w:r w:rsidR="00105272" w:rsidRPr="00116FC3">
        <w:rPr>
          <w:sz w:val="24"/>
          <w:szCs w:val="24"/>
          <w:lang w:val="lv-LV" w:bidi="lv-LV"/>
        </w:rPr>
        <w:t>uses ir noslēgušas šo Līgumu par</w:t>
      </w:r>
      <w:r w:rsidR="00105272" w:rsidRPr="00116FC3" w:rsidDel="00105272">
        <w:rPr>
          <w:sz w:val="24"/>
          <w:szCs w:val="24"/>
          <w:lang w:val="lv-LV" w:bidi="lv-LV"/>
        </w:rPr>
        <w:t xml:space="preserve"> </w:t>
      </w:r>
      <w:r w:rsidR="002E24AE" w:rsidRPr="00116FC3">
        <w:rPr>
          <w:sz w:val="24"/>
          <w:szCs w:val="24"/>
          <w:lang w:val="lv-LV" w:bidi="lv-LV"/>
        </w:rPr>
        <w:t xml:space="preserve">sadarbību </w:t>
      </w:r>
      <w:r w:rsidR="00864D53" w:rsidRPr="00116FC3">
        <w:rPr>
          <w:sz w:val="24"/>
          <w:szCs w:val="24"/>
          <w:lang w:val="lv-LV" w:bidi="lv-LV"/>
        </w:rPr>
        <w:t>d</w:t>
      </w:r>
      <w:r w:rsidR="002E24AE" w:rsidRPr="00116FC3">
        <w:rPr>
          <w:sz w:val="24"/>
          <w:szCs w:val="24"/>
          <w:lang w:val="lv-LV" w:bidi="lv-LV"/>
        </w:rPr>
        <w:t>epozīta sistēmā un</w:t>
      </w:r>
      <w:r w:rsidR="00D234B9" w:rsidRPr="00116FC3">
        <w:rPr>
          <w:sz w:val="24"/>
          <w:szCs w:val="24"/>
          <w:lang w:val="lv-LV" w:bidi="lv-LV"/>
        </w:rPr>
        <w:t xml:space="preserve"> </w:t>
      </w:r>
      <w:r w:rsidR="00393D55" w:rsidRPr="00116FC3">
        <w:rPr>
          <w:sz w:val="24"/>
          <w:szCs w:val="24"/>
          <w:lang w:val="lv-LV" w:bidi="lv-LV"/>
        </w:rPr>
        <w:t>Depozīta</w:t>
      </w:r>
      <w:r w:rsidR="002E24AE" w:rsidRPr="00116FC3">
        <w:rPr>
          <w:sz w:val="24"/>
          <w:szCs w:val="24"/>
          <w:lang w:val="lv-LV" w:bidi="lv-LV"/>
        </w:rPr>
        <w:t xml:space="preserve"> iepakojum</w:t>
      </w:r>
      <w:r w:rsidR="00DF5F58" w:rsidRPr="00116FC3">
        <w:rPr>
          <w:sz w:val="24"/>
          <w:szCs w:val="24"/>
          <w:lang w:val="lv-LV" w:bidi="lv-LV"/>
        </w:rPr>
        <w:t>a</w:t>
      </w:r>
      <w:r w:rsidR="002E24AE" w:rsidRPr="00116FC3">
        <w:rPr>
          <w:sz w:val="24"/>
          <w:szCs w:val="24"/>
          <w:lang w:val="lv-LV" w:bidi="lv-LV"/>
        </w:rPr>
        <w:t xml:space="preserve"> savākšanu  (</w:t>
      </w:r>
      <w:r w:rsidR="00E13A78" w:rsidRPr="00116FC3">
        <w:rPr>
          <w:sz w:val="24"/>
          <w:szCs w:val="24"/>
          <w:lang w:val="lv-LV" w:bidi="lv-LV"/>
        </w:rPr>
        <w:t>turpmāk -</w:t>
      </w:r>
      <w:r w:rsidR="00E13A78" w:rsidRPr="00116FC3">
        <w:rPr>
          <w:b/>
          <w:sz w:val="24"/>
          <w:szCs w:val="24"/>
          <w:lang w:val="lv-LV" w:bidi="lv-LV"/>
        </w:rPr>
        <w:t xml:space="preserve"> </w:t>
      </w:r>
      <w:r w:rsidR="002E24AE" w:rsidRPr="00116FC3">
        <w:rPr>
          <w:b/>
          <w:sz w:val="24"/>
          <w:szCs w:val="24"/>
          <w:lang w:val="lv-LV" w:bidi="lv-LV"/>
        </w:rPr>
        <w:t>Līgums</w:t>
      </w:r>
      <w:r w:rsidR="002E24AE" w:rsidRPr="00116FC3">
        <w:rPr>
          <w:sz w:val="24"/>
          <w:szCs w:val="24"/>
          <w:lang w:val="lv-LV" w:bidi="lv-LV"/>
        </w:rPr>
        <w:t>):</w:t>
      </w:r>
    </w:p>
    <w:p w14:paraId="1B08E91F" w14:textId="77777777" w:rsidR="0074405F" w:rsidRPr="00116FC3" w:rsidRDefault="0074405F" w:rsidP="005C5D6E">
      <w:pPr>
        <w:jc w:val="both"/>
        <w:rPr>
          <w:sz w:val="24"/>
          <w:szCs w:val="24"/>
          <w:lang w:val="lv-LV" w:bidi="lv-LV"/>
        </w:rPr>
      </w:pPr>
    </w:p>
    <w:p w14:paraId="40EE553D" w14:textId="299434DB" w:rsidR="002E24AE" w:rsidRPr="00116FC3" w:rsidRDefault="002E24AE" w:rsidP="005C5D6E">
      <w:pPr>
        <w:pStyle w:val="Virsraksts1"/>
        <w:numPr>
          <w:ilvl w:val="0"/>
          <w:numId w:val="14"/>
        </w:numPr>
        <w:spacing w:before="0"/>
        <w:rPr>
          <w:rFonts w:cs="Times New Roman"/>
          <w:szCs w:val="24"/>
          <w:lang w:val="lv-LV"/>
        </w:rPr>
      </w:pPr>
      <w:r w:rsidRPr="00116FC3">
        <w:rPr>
          <w:rFonts w:cs="Times New Roman"/>
          <w:szCs w:val="24"/>
          <w:lang w:val="lv-LV" w:bidi="lv-LV"/>
        </w:rPr>
        <w:t xml:space="preserve">LĪGUMA </w:t>
      </w:r>
      <w:r w:rsidRPr="00116FC3">
        <w:rPr>
          <w:rFonts w:cs="Times New Roman"/>
          <w:szCs w:val="24"/>
          <w:lang w:bidi="lv-LV"/>
        </w:rPr>
        <w:t>PRIEKŠMETS</w:t>
      </w:r>
      <w:r w:rsidRPr="00116FC3">
        <w:rPr>
          <w:rFonts w:cs="Times New Roman"/>
          <w:szCs w:val="24"/>
          <w:lang w:val="lv-LV" w:bidi="lv-LV"/>
        </w:rPr>
        <w:t>, PUŠU PIENĀKUMI UN TIESĪBAS</w:t>
      </w:r>
    </w:p>
    <w:p w14:paraId="335C3993" w14:textId="725D12C4" w:rsidR="00567519" w:rsidRPr="00116FC3" w:rsidRDefault="00567519" w:rsidP="005C5D6E">
      <w:pPr>
        <w:pStyle w:val="Sarakstarindkopa"/>
        <w:numPr>
          <w:ilvl w:val="1"/>
          <w:numId w:val="14"/>
        </w:numPr>
        <w:jc w:val="both"/>
        <w:rPr>
          <w:sz w:val="24"/>
          <w:szCs w:val="24"/>
          <w:lang w:val="lv-LV"/>
        </w:rPr>
      </w:pPr>
      <w:bookmarkStart w:id="0" w:name="_Ref76658349"/>
      <w:r w:rsidRPr="00116FC3">
        <w:rPr>
          <w:sz w:val="24"/>
          <w:szCs w:val="24"/>
          <w:lang w:val="lv-LV" w:bidi="lv-LV"/>
        </w:rPr>
        <w:t xml:space="preserve"> </w:t>
      </w:r>
      <w:r w:rsidR="003A6C39" w:rsidRPr="00116FC3">
        <w:rPr>
          <w:sz w:val="24"/>
          <w:szCs w:val="24"/>
          <w:lang w:val="lv-LV" w:bidi="lv-LV"/>
        </w:rPr>
        <w:t xml:space="preserve">Saskaņā ar Līguma noteikumiem un kārtību </w:t>
      </w:r>
      <w:r w:rsidR="00B25D70" w:rsidRPr="00116FC3">
        <w:rPr>
          <w:sz w:val="24"/>
          <w:szCs w:val="24"/>
          <w:lang w:val="lv-LV" w:bidi="lv-LV"/>
        </w:rPr>
        <w:t>Klientam</w:t>
      </w:r>
      <w:r w:rsidR="003A6C39" w:rsidRPr="00116FC3">
        <w:rPr>
          <w:sz w:val="24"/>
          <w:szCs w:val="24"/>
          <w:lang w:val="lv-LV" w:bidi="lv-LV"/>
        </w:rPr>
        <w:t xml:space="preserve"> ir tiesības atdot atpakaļ DIO </w:t>
      </w:r>
      <w:r w:rsidR="00781A7A" w:rsidRPr="00116FC3">
        <w:rPr>
          <w:sz w:val="24"/>
          <w:szCs w:val="24"/>
          <w:lang w:val="lv-LV" w:bidi="lv-LV"/>
        </w:rPr>
        <w:t>D</w:t>
      </w:r>
      <w:r w:rsidR="003A6C39" w:rsidRPr="00116FC3">
        <w:rPr>
          <w:sz w:val="24"/>
          <w:szCs w:val="24"/>
          <w:lang w:val="lv-LV" w:bidi="lv-LV"/>
        </w:rPr>
        <w:t xml:space="preserve">epozīta iepakojumu, kas </w:t>
      </w:r>
      <w:r w:rsidR="008538D8" w:rsidRPr="00116FC3">
        <w:rPr>
          <w:sz w:val="24"/>
          <w:szCs w:val="24"/>
          <w:lang w:val="lv-LV" w:bidi="lv-LV"/>
        </w:rPr>
        <w:t>rodas</w:t>
      </w:r>
      <w:r w:rsidR="003A6C39" w:rsidRPr="00116FC3">
        <w:rPr>
          <w:sz w:val="24"/>
          <w:szCs w:val="24"/>
          <w:lang w:val="lv-LV" w:bidi="lv-LV"/>
        </w:rPr>
        <w:t xml:space="preserve"> </w:t>
      </w:r>
      <w:r w:rsidR="009D7B2B" w:rsidRPr="00116FC3">
        <w:rPr>
          <w:sz w:val="24"/>
          <w:szCs w:val="24"/>
          <w:lang w:val="lv-LV" w:bidi="lv-LV"/>
        </w:rPr>
        <w:t>Klienta</w:t>
      </w:r>
      <w:r w:rsidR="003A6C39" w:rsidRPr="00116FC3">
        <w:rPr>
          <w:sz w:val="24"/>
          <w:szCs w:val="24"/>
          <w:lang w:val="lv-LV" w:bidi="lv-LV"/>
        </w:rPr>
        <w:t xml:space="preserve"> darbības</w:t>
      </w:r>
      <w:r w:rsidR="008538D8" w:rsidRPr="00116FC3">
        <w:rPr>
          <w:sz w:val="24"/>
          <w:szCs w:val="24"/>
          <w:lang w:val="lv-LV" w:bidi="lv-LV"/>
        </w:rPr>
        <w:t xml:space="preserve"> rezultātā</w:t>
      </w:r>
      <w:r w:rsidR="003A6C39" w:rsidRPr="00116FC3">
        <w:rPr>
          <w:sz w:val="24"/>
          <w:szCs w:val="24"/>
          <w:lang w:val="lv-LV" w:bidi="lv-LV"/>
        </w:rPr>
        <w:t xml:space="preserve">, apņemoties ievērot šajā Līgumā noteiktos pienākumus, bet </w:t>
      </w:r>
      <w:r w:rsidR="008538D8" w:rsidRPr="00116FC3">
        <w:rPr>
          <w:sz w:val="24"/>
          <w:szCs w:val="24"/>
          <w:lang w:val="lv-LV" w:bidi="lv-LV"/>
        </w:rPr>
        <w:t>DIO,</w:t>
      </w:r>
      <w:r w:rsidR="003A6C39" w:rsidRPr="00116FC3">
        <w:rPr>
          <w:sz w:val="24"/>
          <w:szCs w:val="24"/>
          <w:lang w:val="lv-LV" w:bidi="lv-LV"/>
        </w:rPr>
        <w:t xml:space="preserve"> saskaņā ar Līguma noteikumiem un kārtību</w:t>
      </w:r>
      <w:r w:rsidR="008538D8" w:rsidRPr="00116FC3">
        <w:rPr>
          <w:sz w:val="24"/>
          <w:szCs w:val="24"/>
          <w:lang w:val="lv-LV" w:bidi="lv-LV"/>
        </w:rPr>
        <w:t>,</w:t>
      </w:r>
      <w:r w:rsidR="003A6C39" w:rsidRPr="00116FC3">
        <w:rPr>
          <w:sz w:val="24"/>
          <w:szCs w:val="24"/>
          <w:lang w:val="lv-LV" w:bidi="lv-LV"/>
        </w:rPr>
        <w:t xml:space="preserve"> apņemas pieņemt </w:t>
      </w:r>
      <w:r w:rsidR="009D7B2B" w:rsidRPr="00116FC3">
        <w:rPr>
          <w:sz w:val="24"/>
          <w:szCs w:val="24"/>
          <w:lang w:val="lv-LV" w:bidi="lv-LV"/>
        </w:rPr>
        <w:t>Klienta</w:t>
      </w:r>
      <w:r w:rsidR="003A6C39" w:rsidRPr="00116FC3">
        <w:rPr>
          <w:sz w:val="24"/>
          <w:szCs w:val="24"/>
          <w:lang w:val="lv-LV" w:bidi="lv-LV"/>
        </w:rPr>
        <w:t xml:space="preserve"> savākto </w:t>
      </w:r>
      <w:r w:rsidR="008538D8" w:rsidRPr="00116FC3">
        <w:rPr>
          <w:sz w:val="24"/>
          <w:szCs w:val="24"/>
          <w:lang w:val="lv-LV" w:bidi="lv-LV"/>
        </w:rPr>
        <w:t>depozīta</w:t>
      </w:r>
      <w:r w:rsidR="003A6C39" w:rsidRPr="00116FC3">
        <w:rPr>
          <w:sz w:val="24"/>
          <w:szCs w:val="24"/>
          <w:lang w:val="lv-LV" w:bidi="lv-LV"/>
        </w:rPr>
        <w:t xml:space="preserve"> iepakojumu un samaksāt </w:t>
      </w:r>
      <w:r w:rsidR="00851980" w:rsidRPr="00116FC3">
        <w:rPr>
          <w:sz w:val="24"/>
          <w:szCs w:val="24"/>
          <w:lang w:val="lv-LV" w:bidi="lv-LV"/>
        </w:rPr>
        <w:t>D</w:t>
      </w:r>
      <w:r w:rsidR="003A6C39" w:rsidRPr="00116FC3">
        <w:rPr>
          <w:sz w:val="24"/>
          <w:szCs w:val="24"/>
          <w:lang w:val="lv-LV" w:bidi="lv-LV"/>
        </w:rPr>
        <w:t>epozīt</w:t>
      </w:r>
      <w:r w:rsidR="00851980" w:rsidRPr="00116FC3">
        <w:rPr>
          <w:sz w:val="24"/>
          <w:szCs w:val="24"/>
          <w:lang w:val="lv-LV" w:bidi="lv-LV"/>
        </w:rPr>
        <w:t>a maksu</w:t>
      </w:r>
      <w:r w:rsidR="00F42FE4" w:rsidRPr="00116FC3">
        <w:rPr>
          <w:sz w:val="24"/>
          <w:szCs w:val="24"/>
          <w:lang w:val="lv-LV" w:bidi="lv-LV"/>
        </w:rPr>
        <w:t xml:space="preserve"> par faktiski saņemto </w:t>
      </w:r>
      <w:r w:rsidR="00781A7A" w:rsidRPr="00116FC3">
        <w:rPr>
          <w:sz w:val="24"/>
          <w:szCs w:val="24"/>
          <w:lang w:val="lv-LV" w:bidi="lv-LV"/>
        </w:rPr>
        <w:t>D</w:t>
      </w:r>
      <w:r w:rsidR="00F42FE4" w:rsidRPr="00116FC3">
        <w:rPr>
          <w:sz w:val="24"/>
          <w:szCs w:val="24"/>
          <w:lang w:val="lv-LV" w:bidi="lv-LV"/>
        </w:rPr>
        <w:t>epozīta iepakojumu</w:t>
      </w:r>
      <w:r w:rsidR="00F219F0" w:rsidRPr="00116FC3">
        <w:rPr>
          <w:sz w:val="24"/>
          <w:szCs w:val="24"/>
          <w:lang w:val="lv-LV" w:bidi="lv-LV"/>
        </w:rPr>
        <w:t>.</w:t>
      </w:r>
    </w:p>
    <w:p w14:paraId="10756A70" w14:textId="77777777" w:rsidR="00567519" w:rsidRPr="00116FC3" w:rsidRDefault="00567519" w:rsidP="005C5D6E">
      <w:pPr>
        <w:pStyle w:val="Sarakstarindkopa"/>
        <w:jc w:val="both"/>
        <w:rPr>
          <w:sz w:val="24"/>
          <w:szCs w:val="24"/>
          <w:lang w:val="lv-LV" w:bidi="lv-LV"/>
        </w:rPr>
      </w:pPr>
    </w:p>
    <w:p w14:paraId="5B4514F0" w14:textId="77777777" w:rsidR="00567519" w:rsidRPr="00116FC3" w:rsidRDefault="003A6C39" w:rsidP="005C5D6E">
      <w:pPr>
        <w:pStyle w:val="Sarakstarindkopa"/>
        <w:jc w:val="both"/>
        <w:rPr>
          <w:sz w:val="24"/>
          <w:szCs w:val="24"/>
          <w:lang w:val="lv-LV" w:bidi="lv-LV"/>
        </w:rPr>
      </w:pPr>
      <w:r w:rsidRPr="00116FC3">
        <w:rPr>
          <w:sz w:val="24"/>
          <w:szCs w:val="24"/>
          <w:lang w:val="lv-LV" w:bidi="lv-LV"/>
        </w:rPr>
        <w:t xml:space="preserve">Katrai Pusei ir tiesības Līguma izpildes nolūkā nolīgt trešās personas, bet par Līguma pienācīgu izpildi otrai Pusei katra Puse ir atbildīga pati. </w:t>
      </w:r>
    </w:p>
    <w:p w14:paraId="52152517" w14:textId="77777777" w:rsidR="00567519" w:rsidRPr="00116FC3" w:rsidRDefault="00567519" w:rsidP="005C5D6E">
      <w:pPr>
        <w:pStyle w:val="Sarakstarindkopa"/>
        <w:jc w:val="both"/>
        <w:rPr>
          <w:sz w:val="24"/>
          <w:szCs w:val="24"/>
          <w:lang w:val="lv-LV" w:bidi="lv-LV"/>
        </w:rPr>
      </w:pPr>
    </w:p>
    <w:p w14:paraId="6BEC8D0D" w14:textId="0441242A" w:rsidR="00C54C94" w:rsidRPr="00116FC3" w:rsidRDefault="003A6C39" w:rsidP="005C5D6E">
      <w:pPr>
        <w:pStyle w:val="Sarakstarindkopa"/>
        <w:jc w:val="both"/>
        <w:rPr>
          <w:sz w:val="24"/>
          <w:szCs w:val="24"/>
          <w:lang w:val="lv-LV"/>
        </w:rPr>
      </w:pPr>
      <w:r w:rsidRPr="00116FC3">
        <w:rPr>
          <w:sz w:val="24"/>
          <w:szCs w:val="24"/>
          <w:lang w:val="lv-LV" w:bidi="lv-LV"/>
        </w:rPr>
        <w:t xml:space="preserve">Ņemot vērā, ka </w:t>
      </w:r>
      <w:r w:rsidR="00B25D70" w:rsidRPr="00116FC3">
        <w:rPr>
          <w:sz w:val="24"/>
          <w:szCs w:val="24"/>
          <w:lang w:val="lv-LV" w:bidi="lv-LV"/>
        </w:rPr>
        <w:t>Klientam</w:t>
      </w:r>
      <w:r w:rsidRPr="00116FC3">
        <w:rPr>
          <w:sz w:val="24"/>
          <w:szCs w:val="24"/>
          <w:lang w:val="lv-LV" w:bidi="lv-LV"/>
        </w:rPr>
        <w:t xml:space="preserve"> nav pienākuma piedalīties depozīta sistēmā, Pusēm nav savstarpēju saistību, izņemot Līgumā paredzētās saistības (t.i., kas ietver </w:t>
      </w:r>
      <w:r w:rsidR="00CA633E" w:rsidRPr="00116FC3">
        <w:rPr>
          <w:sz w:val="24"/>
          <w:szCs w:val="24"/>
          <w:lang w:val="lv-LV" w:bidi="lv-LV"/>
        </w:rPr>
        <w:t>Depozīta</w:t>
      </w:r>
      <w:r w:rsidRPr="00116FC3">
        <w:rPr>
          <w:sz w:val="24"/>
          <w:szCs w:val="24"/>
          <w:lang w:val="lv-LV" w:bidi="lv-LV"/>
        </w:rPr>
        <w:t xml:space="preserve"> iepakojuma atdošanu </w:t>
      </w:r>
      <w:r w:rsidR="00CA633E" w:rsidRPr="00116FC3">
        <w:rPr>
          <w:sz w:val="24"/>
          <w:szCs w:val="24"/>
          <w:lang w:val="lv-LV" w:bidi="lv-LV"/>
        </w:rPr>
        <w:t>DIO</w:t>
      </w:r>
      <w:r w:rsidRPr="00116FC3">
        <w:rPr>
          <w:sz w:val="24"/>
          <w:szCs w:val="24"/>
          <w:lang w:val="lv-LV" w:bidi="lv-LV"/>
        </w:rPr>
        <w:t xml:space="preserve"> un </w:t>
      </w:r>
      <w:r w:rsidR="00CA633E" w:rsidRPr="00116FC3">
        <w:rPr>
          <w:sz w:val="24"/>
          <w:szCs w:val="24"/>
          <w:lang w:val="lv-LV" w:bidi="lv-LV"/>
        </w:rPr>
        <w:t>D</w:t>
      </w:r>
      <w:r w:rsidRPr="00116FC3">
        <w:rPr>
          <w:sz w:val="24"/>
          <w:szCs w:val="24"/>
          <w:lang w:val="lv-LV" w:bidi="lv-LV"/>
        </w:rPr>
        <w:t>epozīta</w:t>
      </w:r>
      <w:r w:rsidR="001E4661" w:rsidRPr="00116FC3">
        <w:rPr>
          <w:sz w:val="24"/>
          <w:szCs w:val="24"/>
          <w:lang w:val="lv-LV" w:bidi="lv-LV"/>
        </w:rPr>
        <w:t xml:space="preserve"> maksas</w:t>
      </w:r>
      <w:r w:rsidRPr="00116FC3">
        <w:rPr>
          <w:sz w:val="24"/>
          <w:szCs w:val="24"/>
          <w:lang w:val="lv-LV" w:bidi="lv-LV"/>
        </w:rPr>
        <w:t xml:space="preserve"> atdošanu </w:t>
      </w:r>
      <w:r w:rsidR="00B25D70" w:rsidRPr="00116FC3">
        <w:rPr>
          <w:sz w:val="24"/>
          <w:szCs w:val="24"/>
          <w:lang w:val="lv-LV" w:bidi="lv-LV"/>
        </w:rPr>
        <w:t>Klientam</w:t>
      </w:r>
      <w:r w:rsidRPr="00116FC3">
        <w:rPr>
          <w:sz w:val="24"/>
          <w:szCs w:val="24"/>
          <w:lang w:val="lv-LV" w:bidi="lv-LV"/>
        </w:rPr>
        <w:t xml:space="preserve"> saskaņā ar Līguma noteikumiem un kārtību).</w:t>
      </w:r>
      <w:bookmarkEnd w:id="0"/>
    </w:p>
    <w:p w14:paraId="240588A4" w14:textId="69B539B6" w:rsidR="00567519" w:rsidRPr="00116FC3" w:rsidRDefault="00567519" w:rsidP="005C5D6E">
      <w:pPr>
        <w:pStyle w:val="Sarakstarindkopa"/>
        <w:numPr>
          <w:ilvl w:val="1"/>
          <w:numId w:val="14"/>
        </w:numPr>
        <w:jc w:val="both"/>
        <w:rPr>
          <w:sz w:val="24"/>
          <w:szCs w:val="24"/>
          <w:lang w:val="lv-LV"/>
        </w:rPr>
      </w:pPr>
      <w:r w:rsidRPr="00116FC3">
        <w:rPr>
          <w:sz w:val="24"/>
          <w:szCs w:val="24"/>
          <w:lang w:val="lv-LV" w:bidi="lv-LV"/>
        </w:rPr>
        <w:lastRenderedPageBreak/>
        <w:t xml:space="preserve"> </w:t>
      </w:r>
      <w:r w:rsidR="005A31A2" w:rsidRPr="00116FC3">
        <w:rPr>
          <w:sz w:val="24"/>
          <w:szCs w:val="24"/>
          <w:lang w:val="lv-LV" w:bidi="lv-LV"/>
        </w:rPr>
        <w:t xml:space="preserve">Puses vienojas, ka </w:t>
      </w:r>
      <w:r w:rsidR="00B25D70" w:rsidRPr="00116FC3">
        <w:rPr>
          <w:sz w:val="24"/>
          <w:szCs w:val="24"/>
          <w:lang w:val="lv-LV" w:bidi="lv-LV"/>
        </w:rPr>
        <w:t>Klients</w:t>
      </w:r>
      <w:r w:rsidR="005A31A2" w:rsidRPr="00116FC3">
        <w:rPr>
          <w:sz w:val="24"/>
          <w:szCs w:val="24"/>
          <w:lang w:val="lv-LV" w:bidi="lv-LV"/>
        </w:rPr>
        <w:t xml:space="preserve"> </w:t>
      </w:r>
      <w:r w:rsidR="00707A49" w:rsidRPr="00116FC3">
        <w:rPr>
          <w:sz w:val="24"/>
          <w:szCs w:val="24"/>
          <w:lang w:val="lv-LV" w:bidi="lv-LV"/>
        </w:rPr>
        <w:t xml:space="preserve">savāc Pasākuma laikā un Pasākuma teritorijā </w:t>
      </w:r>
      <w:r w:rsidR="00135958" w:rsidRPr="00116FC3">
        <w:rPr>
          <w:sz w:val="24"/>
          <w:szCs w:val="24"/>
          <w:lang w:val="lv-LV" w:bidi="lv-LV"/>
        </w:rPr>
        <w:t xml:space="preserve">izmantotos Depozīta Iepakojumus un nodod </w:t>
      </w:r>
      <w:r w:rsidR="00382E97" w:rsidRPr="00116FC3">
        <w:rPr>
          <w:sz w:val="24"/>
          <w:szCs w:val="24"/>
          <w:lang w:val="lv-LV" w:bidi="lv-LV"/>
        </w:rPr>
        <w:t>Iepakojumus DIO, saskaņā ar Līgumā paredzē</w:t>
      </w:r>
      <w:r w:rsidR="00C777D3" w:rsidRPr="00116FC3">
        <w:rPr>
          <w:sz w:val="24"/>
          <w:szCs w:val="24"/>
          <w:lang w:val="lv-LV" w:bidi="lv-LV"/>
        </w:rPr>
        <w:t>t</w:t>
      </w:r>
      <w:r w:rsidR="00382E97" w:rsidRPr="00116FC3">
        <w:rPr>
          <w:sz w:val="24"/>
          <w:szCs w:val="24"/>
          <w:lang w:val="lv-LV" w:bidi="lv-LV"/>
        </w:rPr>
        <w:t>ajiem nosacījumiem un DIO  noteiktajām pras</w:t>
      </w:r>
      <w:r w:rsidR="00144E64" w:rsidRPr="00116FC3">
        <w:rPr>
          <w:sz w:val="24"/>
          <w:szCs w:val="24"/>
          <w:lang w:val="lv-LV" w:bidi="lv-LV"/>
        </w:rPr>
        <w:t>ībām</w:t>
      </w:r>
      <w:r w:rsidR="009D74CF">
        <w:rPr>
          <w:sz w:val="24"/>
          <w:szCs w:val="24"/>
          <w:lang w:val="lv-LV" w:bidi="lv-LV"/>
        </w:rPr>
        <w:t>.</w:t>
      </w:r>
    </w:p>
    <w:p w14:paraId="23A284E3" w14:textId="0357BD12" w:rsidR="006B45CB" w:rsidRPr="00116FC3" w:rsidRDefault="00567519" w:rsidP="005C5D6E">
      <w:pPr>
        <w:pStyle w:val="Sarakstarindkopa"/>
        <w:numPr>
          <w:ilvl w:val="1"/>
          <w:numId w:val="14"/>
        </w:numPr>
        <w:jc w:val="both"/>
        <w:rPr>
          <w:sz w:val="24"/>
          <w:szCs w:val="24"/>
          <w:lang w:val="lv-LV"/>
        </w:rPr>
      </w:pPr>
      <w:r w:rsidRPr="00116FC3">
        <w:rPr>
          <w:sz w:val="24"/>
          <w:szCs w:val="24"/>
          <w:lang w:val="lv-LV" w:bidi="lv-LV"/>
        </w:rPr>
        <w:t xml:space="preserve"> </w:t>
      </w:r>
      <w:r w:rsidR="00AD7FD2" w:rsidRPr="00116FC3">
        <w:rPr>
          <w:sz w:val="24"/>
          <w:szCs w:val="24"/>
          <w:lang w:val="lv-LV" w:bidi="lv-LV"/>
        </w:rPr>
        <w:t>DIO</w:t>
      </w:r>
      <w:r w:rsidR="00F94781" w:rsidRPr="00116FC3">
        <w:rPr>
          <w:sz w:val="24"/>
          <w:szCs w:val="24"/>
          <w:lang w:val="lv-LV" w:bidi="lv-LV"/>
        </w:rPr>
        <w:t xml:space="preserve"> </w:t>
      </w:r>
      <w:r w:rsidR="002E24AE" w:rsidRPr="00116FC3">
        <w:rPr>
          <w:sz w:val="24"/>
          <w:szCs w:val="24"/>
          <w:lang w:val="lv-LV" w:bidi="lv-LV"/>
        </w:rPr>
        <w:t>apņemas</w:t>
      </w:r>
      <w:r w:rsidR="003B2DFD" w:rsidRPr="00116FC3">
        <w:rPr>
          <w:sz w:val="24"/>
          <w:szCs w:val="24"/>
          <w:lang w:val="lv-LV" w:bidi="lv-LV"/>
        </w:rPr>
        <w:t xml:space="preserve"> atbilstoši Līguma noteikumiem</w:t>
      </w:r>
      <w:r w:rsidR="006B45CB" w:rsidRPr="00116FC3">
        <w:rPr>
          <w:sz w:val="24"/>
          <w:szCs w:val="24"/>
          <w:lang w:val="lv-LV" w:bidi="lv-LV"/>
        </w:rPr>
        <w:t xml:space="preserve"> un saskaņā ar Klienta pasūtījumu nodrošināt</w:t>
      </w:r>
      <w:r w:rsidR="002E24AE" w:rsidRPr="00116FC3">
        <w:rPr>
          <w:sz w:val="24"/>
          <w:szCs w:val="24"/>
          <w:lang w:val="lv-LV" w:bidi="lv-LV"/>
        </w:rPr>
        <w:t>:</w:t>
      </w:r>
    </w:p>
    <w:p w14:paraId="5F496C2A" w14:textId="23009683" w:rsidR="006B45CB" w:rsidRPr="00116FC3" w:rsidRDefault="006449F6" w:rsidP="005C5D6E">
      <w:pPr>
        <w:pStyle w:val="Sarakstarindkopa"/>
        <w:numPr>
          <w:ilvl w:val="2"/>
          <w:numId w:val="14"/>
        </w:numPr>
        <w:ind w:left="1418"/>
        <w:contextualSpacing w:val="0"/>
        <w:jc w:val="both"/>
        <w:rPr>
          <w:sz w:val="24"/>
          <w:szCs w:val="24"/>
          <w:lang w:val="lv-LV"/>
        </w:rPr>
      </w:pPr>
      <w:r w:rsidRPr="00116FC3">
        <w:rPr>
          <w:sz w:val="24"/>
          <w:szCs w:val="24"/>
          <w:lang w:val="lv-LV"/>
        </w:rPr>
        <w:t>Ja ieplānots</w:t>
      </w:r>
      <w:r w:rsidR="006F198A" w:rsidRPr="00116FC3">
        <w:rPr>
          <w:sz w:val="24"/>
          <w:szCs w:val="24"/>
          <w:lang w:val="lv-LV"/>
        </w:rPr>
        <w:t xml:space="preserve"> pasākums, </w:t>
      </w:r>
      <w:r w:rsidR="002F5644" w:rsidRPr="00116FC3">
        <w:rPr>
          <w:sz w:val="24"/>
          <w:szCs w:val="24"/>
          <w:lang w:val="lv-LV"/>
        </w:rPr>
        <w:t xml:space="preserve">kura laikā </w:t>
      </w:r>
      <w:r w:rsidR="00452D87" w:rsidRPr="00116FC3">
        <w:rPr>
          <w:sz w:val="24"/>
          <w:szCs w:val="24"/>
          <w:lang w:val="lv-LV"/>
        </w:rPr>
        <w:t>paredz</w:t>
      </w:r>
      <w:r w:rsidR="003B3B1E" w:rsidRPr="00116FC3">
        <w:rPr>
          <w:sz w:val="24"/>
          <w:szCs w:val="24"/>
          <w:lang w:val="lv-LV"/>
        </w:rPr>
        <w:t>ē</w:t>
      </w:r>
      <w:r w:rsidR="00452D87" w:rsidRPr="00116FC3">
        <w:rPr>
          <w:sz w:val="24"/>
          <w:szCs w:val="24"/>
          <w:lang w:val="lv-LV"/>
        </w:rPr>
        <w:t xml:space="preserve">ts savākt </w:t>
      </w:r>
      <w:r w:rsidR="00E95F23" w:rsidRPr="00116FC3">
        <w:rPr>
          <w:sz w:val="24"/>
          <w:szCs w:val="24"/>
          <w:lang w:val="lv-LV"/>
        </w:rPr>
        <w:t>vairāk k</w:t>
      </w:r>
      <w:r w:rsidR="0034670D" w:rsidRPr="00116FC3">
        <w:rPr>
          <w:sz w:val="24"/>
          <w:szCs w:val="24"/>
          <w:lang w:val="lv-LV"/>
        </w:rPr>
        <w:t>ā</w:t>
      </w:r>
      <w:r w:rsidR="00E95F23" w:rsidRPr="00116FC3">
        <w:rPr>
          <w:sz w:val="24"/>
          <w:szCs w:val="24"/>
          <w:lang w:val="lv-LV"/>
        </w:rPr>
        <w:t xml:space="preserve"> 3000 depozīta iepakojumu</w:t>
      </w:r>
      <w:r w:rsidR="00A82860" w:rsidRPr="00116FC3">
        <w:rPr>
          <w:sz w:val="24"/>
          <w:szCs w:val="24"/>
          <w:lang w:val="lv-LV"/>
        </w:rPr>
        <w:t xml:space="preserve"> un Puses vienojas par depozīta iepakojumu pieņemšanu </w:t>
      </w:r>
      <w:r w:rsidR="00CD3175" w:rsidRPr="00116FC3">
        <w:rPr>
          <w:sz w:val="24"/>
          <w:szCs w:val="24"/>
          <w:lang w:val="lv-LV"/>
        </w:rPr>
        <w:t>izmantot</w:t>
      </w:r>
      <w:r w:rsidR="00A82860" w:rsidRPr="00116FC3">
        <w:rPr>
          <w:sz w:val="24"/>
          <w:szCs w:val="24"/>
          <w:lang w:val="lv-LV"/>
        </w:rPr>
        <w:t xml:space="preserve"> konteinerus, tad DIO</w:t>
      </w:r>
      <w:r w:rsidR="00234F65" w:rsidRPr="00116FC3">
        <w:rPr>
          <w:sz w:val="24"/>
          <w:szCs w:val="24"/>
          <w:lang w:val="lv-LV"/>
        </w:rPr>
        <w:t>:</w:t>
      </w:r>
    </w:p>
    <w:p w14:paraId="5F144E15" w14:textId="695DBE6B" w:rsidR="006B45CB" w:rsidRPr="00116FC3" w:rsidRDefault="00567519" w:rsidP="005C5D6E">
      <w:pPr>
        <w:pStyle w:val="Sarakstarindkopa"/>
        <w:numPr>
          <w:ilvl w:val="3"/>
          <w:numId w:val="14"/>
        </w:numPr>
        <w:ind w:left="1701"/>
        <w:contextualSpacing w:val="0"/>
        <w:jc w:val="both"/>
        <w:rPr>
          <w:sz w:val="24"/>
          <w:szCs w:val="24"/>
          <w:lang w:val="lv-LV"/>
        </w:rPr>
      </w:pPr>
      <w:r w:rsidRPr="00116FC3">
        <w:rPr>
          <w:sz w:val="24"/>
          <w:szCs w:val="24"/>
          <w:lang w:val="lv-LV"/>
        </w:rPr>
        <w:t xml:space="preserve"> </w:t>
      </w:r>
      <w:r w:rsidR="00E91E8A">
        <w:rPr>
          <w:sz w:val="24"/>
          <w:szCs w:val="24"/>
          <w:lang w:val="lv-LV"/>
        </w:rPr>
        <w:t>s</w:t>
      </w:r>
      <w:r w:rsidR="00EA7ECA" w:rsidRPr="00116FC3">
        <w:rPr>
          <w:sz w:val="24"/>
          <w:szCs w:val="24"/>
          <w:lang w:val="lv-LV"/>
        </w:rPr>
        <w:t>agatavo rēķinu par transportēšanas izmaksām – minimālā maksa 100 eiro ar piegādi</w:t>
      </w:r>
      <w:r w:rsidR="00A82860" w:rsidRPr="00116FC3">
        <w:rPr>
          <w:sz w:val="24"/>
          <w:szCs w:val="24"/>
          <w:lang w:val="lv-LV"/>
        </w:rPr>
        <w:t xml:space="preserve"> un paņemšanu par vienu</w:t>
      </w:r>
      <w:r w:rsidR="00EA7ECA" w:rsidRPr="00116FC3">
        <w:rPr>
          <w:sz w:val="24"/>
          <w:szCs w:val="24"/>
          <w:lang w:val="lv-LV"/>
        </w:rPr>
        <w:t xml:space="preserve"> adresi (pasākumiem 50 km rādiusā ap Rīgu). Ja attālums ir lielāks, DIO atsevišķi informē par pakalpojumu maksu, kas var mainīties atkarībā no pasākuma atrašanās vietas vai citas specifikas;</w:t>
      </w:r>
    </w:p>
    <w:p w14:paraId="29E0957E" w14:textId="705ED647" w:rsidR="00EA7ECA" w:rsidRPr="00116FC3" w:rsidRDefault="00567519" w:rsidP="005C5D6E">
      <w:pPr>
        <w:pStyle w:val="Sarakstarindkopa"/>
        <w:numPr>
          <w:ilvl w:val="3"/>
          <w:numId w:val="14"/>
        </w:numPr>
        <w:ind w:left="1701"/>
        <w:contextualSpacing w:val="0"/>
        <w:jc w:val="both"/>
        <w:rPr>
          <w:sz w:val="24"/>
          <w:szCs w:val="24"/>
          <w:lang w:val="lv-LV"/>
        </w:rPr>
      </w:pPr>
      <w:r w:rsidRPr="00116FC3">
        <w:rPr>
          <w:sz w:val="24"/>
          <w:szCs w:val="24"/>
          <w:lang w:val="lv-LV"/>
        </w:rPr>
        <w:t xml:space="preserve"> </w:t>
      </w:r>
      <w:r w:rsidR="00E91E8A">
        <w:rPr>
          <w:sz w:val="24"/>
          <w:szCs w:val="24"/>
          <w:lang w:val="lv-LV"/>
        </w:rPr>
        <w:t>n</w:t>
      </w:r>
      <w:r w:rsidR="00EA7ECA" w:rsidRPr="00116FC3">
        <w:rPr>
          <w:sz w:val="24"/>
          <w:szCs w:val="24"/>
          <w:lang w:val="lv-LV"/>
        </w:rPr>
        <w:t>odrošina konteineru piegādi un paņemšanu no vienas adreses  ar pieņemšanas - nodošanas aktu (PNA)</w:t>
      </w:r>
      <w:r w:rsidR="000D021A">
        <w:rPr>
          <w:sz w:val="24"/>
          <w:szCs w:val="24"/>
          <w:lang w:val="lv-LV"/>
        </w:rPr>
        <w:t>;</w:t>
      </w:r>
      <w:r w:rsidR="00EA7ECA" w:rsidRPr="00116FC3">
        <w:rPr>
          <w:sz w:val="24"/>
          <w:szCs w:val="24"/>
          <w:lang w:val="lv-LV"/>
        </w:rPr>
        <w:t xml:space="preserve"> </w:t>
      </w:r>
    </w:p>
    <w:p w14:paraId="2C6F9F20" w14:textId="4A2463FE" w:rsidR="006B45CB" w:rsidRPr="00116FC3" w:rsidRDefault="003B3B1E" w:rsidP="005C5D6E">
      <w:pPr>
        <w:pStyle w:val="Sarakstarindkopa"/>
        <w:numPr>
          <w:ilvl w:val="2"/>
          <w:numId w:val="14"/>
        </w:numPr>
        <w:ind w:left="1418" w:hanging="709"/>
        <w:jc w:val="both"/>
        <w:rPr>
          <w:sz w:val="24"/>
          <w:szCs w:val="24"/>
          <w:lang w:val="lv-LV"/>
        </w:rPr>
      </w:pPr>
      <w:r w:rsidRPr="00116FC3">
        <w:rPr>
          <w:sz w:val="24"/>
          <w:szCs w:val="24"/>
          <w:lang w:val="lv-LV"/>
        </w:rPr>
        <w:t>Ja iepl</w:t>
      </w:r>
      <w:r w:rsidR="0034670D" w:rsidRPr="00116FC3">
        <w:rPr>
          <w:sz w:val="24"/>
          <w:szCs w:val="24"/>
          <w:lang w:val="lv-LV"/>
        </w:rPr>
        <w:t>ā</w:t>
      </w:r>
      <w:r w:rsidRPr="00116FC3">
        <w:rPr>
          <w:sz w:val="24"/>
          <w:szCs w:val="24"/>
          <w:lang w:val="lv-LV"/>
        </w:rPr>
        <w:t>nots pasākums, kura laikā paredzēts savāk</w:t>
      </w:r>
      <w:r w:rsidR="0034670D" w:rsidRPr="00116FC3">
        <w:rPr>
          <w:sz w:val="24"/>
          <w:szCs w:val="24"/>
          <w:lang w:val="lv-LV"/>
        </w:rPr>
        <w:t xml:space="preserve">t </w:t>
      </w:r>
      <w:r w:rsidR="00202939" w:rsidRPr="00116FC3">
        <w:rPr>
          <w:sz w:val="24"/>
          <w:szCs w:val="24"/>
          <w:lang w:val="lv-LV"/>
        </w:rPr>
        <w:t>no 1000 līdz 3000 depozīta iepakojumu</w:t>
      </w:r>
      <w:r w:rsidR="00A82860" w:rsidRPr="00116FC3">
        <w:rPr>
          <w:sz w:val="24"/>
          <w:szCs w:val="24"/>
          <w:lang w:val="lv-LV"/>
        </w:rPr>
        <w:t xml:space="preserve"> un Puses vienojas par depozīta iepakojumu pieņemšanu</w:t>
      </w:r>
      <w:r w:rsidR="00E91E8A">
        <w:rPr>
          <w:sz w:val="24"/>
          <w:szCs w:val="24"/>
          <w:lang w:val="lv-LV"/>
        </w:rPr>
        <w:t>,</w:t>
      </w:r>
      <w:r w:rsidR="00A82860" w:rsidRPr="00116FC3">
        <w:rPr>
          <w:sz w:val="24"/>
          <w:szCs w:val="24"/>
          <w:lang w:val="lv-LV"/>
        </w:rPr>
        <w:t xml:space="preserve"> izmantojot DIO piedāvātos depozīta iepakojumu uzglabāšanas un transportēšanas maisus, tad DIO</w:t>
      </w:r>
      <w:r w:rsidR="00202939" w:rsidRPr="00116FC3">
        <w:rPr>
          <w:sz w:val="24"/>
          <w:szCs w:val="24"/>
          <w:lang w:val="lv-LV"/>
        </w:rPr>
        <w:t>:</w:t>
      </w:r>
    </w:p>
    <w:p w14:paraId="38E6972D" w14:textId="40EF2CCB" w:rsidR="006B45CB" w:rsidRPr="00116FC3" w:rsidRDefault="00567519" w:rsidP="005C5D6E">
      <w:pPr>
        <w:pStyle w:val="Sarakstarindkopa"/>
        <w:numPr>
          <w:ilvl w:val="3"/>
          <w:numId w:val="14"/>
        </w:numPr>
        <w:ind w:left="1843"/>
        <w:jc w:val="both"/>
        <w:rPr>
          <w:sz w:val="24"/>
          <w:szCs w:val="24"/>
          <w:lang w:val="lv-LV"/>
        </w:rPr>
      </w:pPr>
      <w:r w:rsidRPr="00116FC3">
        <w:rPr>
          <w:sz w:val="24"/>
          <w:szCs w:val="24"/>
          <w:lang w:val="lv-LV"/>
        </w:rPr>
        <w:t xml:space="preserve"> </w:t>
      </w:r>
      <w:r w:rsidR="00A82860" w:rsidRPr="00116FC3">
        <w:rPr>
          <w:sz w:val="24"/>
          <w:szCs w:val="24"/>
          <w:lang w:val="lv-LV"/>
        </w:rPr>
        <w:t>izraksta</w:t>
      </w:r>
      <w:r w:rsidR="001D1513" w:rsidRPr="00116FC3">
        <w:rPr>
          <w:sz w:val="24"/>
          <w:szCs w:val="24"/>
          <w:lang w:val="lv-LV"/>
        </w:rPr>
        <w:t xml:space="preserve"> rēķinu Klientam par transportēšanas materiāliem, kas pasūtīti saskaņā ar Klienta veikto pasūtījumu:</w:t>
      </w:r>
    </w:p>
    <w:p w14:paraId="66FC32A1" w14:textId="77777777" w:rsidR="00096B17" w:rsidRDefault="001D1513" w:rsidP="00096B17">
      <w:pPr>
        <w:pStyle w:val="Sarakstarindkopa"/>
        <w:numPr>
          <w:ilvl w:val="4"/>
          <w:numId w:val="14"/>
        </w:numPr>
        <w:ind w:left="2977"/>
        <w:jc w:val="both"/>
        <w:rPr>
          <w:sz w:val="24"/>
          <w:szCs w:val="24"/>
          <w:lang w:val="lv-LV"/>
        </w:rPr>
      </w:pPr>
      <w:r w:rsidRPr="00096B17">
        <w:rPr>
          <w:sz w:val="24"/>
          <w:szCs w:val="24"/>
          <w:lang w:val="lv-LV"/>
        </w:rPr>
        <w:t>mazais maiss 0, 23 eiro (nulle eiro, 23 centi);</w:t>
      </w:r>
    </w:p>
    <w:p w14:paraId="4818D7F8" w14:textId="51CC1D66" w:rsidR="006B45CB" w:rsidRPr="00096B17" w:rsidRDefault="001D1513" w:rsidP="00096B17">
      <w:pPr>
        <w:pStyle w:val="Sarakstarindkopa"/>
        <w:numPr>
          <w:ilvl w:val="4"/>
          <w:numId w:val="14"/>
        </w:numPr>
        <w:ind w:left="2977"/>
        <w:jc w:val="both"/>
        <w:rPr>
          <w:sz w:val="24"/>
          <w:szCs w:val="24"/>
          <w:lang w:val="lv-LV"/>
        </w:rPr>
      </w:pPr>
      <w:r w:rsidRPr="00096B17">
        <w:rPr>
          <w:sz w:val="24"/>
          <w:szCs w:val="24"/>
          <w:lang w:val="lv-LV"/>
        </w:rPr>
        <w:t>lielais maiss 0, 41 eiro (nulle eiro, 41 centi)</w:t>
      </w:r>
      <w:r w:rsidR="00096B17">
        <w:rPr>
          <w:sz w:val="24"/>
          <w:szCs w:val="24"/>
          <w:lang w:val="lv-LV"/>
        </w:rPr>
        <w:t>;</w:t>
      </w:r>
    </w:p>
    <w:p w14:paraId="29C70B64" w14:textId="5D35C7F8" w:rsidR="001D1513" w:rsidRPr="00116FC3" w:rsidRDefault="00567519" w:rsidP="005C5D6E">
      <w:pPr>
        <w:pStyle w:val="Sarakstarindkopa"/>
        <w:numPr>
          <w:ilvl w:val="3"/>
          <w:numId w:val="14"/>
        </w:numPr>
        <w:ind w:left="1843"/>
        <w:jc w:val="both"/>
        <w:rPr>
          <w:sz w:val="24"/>
          <w:szCs w:val="24"/>
          <w:lang w:val="lv-LV"/>
        </w:rPr>
      </w:pPr>
      <w:r w:rsidRPr="00116FC3">
        <w:rPr>
          <w:sz w:val="24"/>
          <w:szCs w:val="24"/>
          <w:lang w:val="lv-LV"/>
        </w:rPr>
        <w:t xml:space="preserve"> </w:t>
      </w:r>
      <w:r w:rsidR="00096B17">
        <w:rPr>
          <w:sz w:val="24"/>
          <w:szCs w:val="24"/>
          <w:lang w:val="lv-LV"/>
        </w:rPr>
        <w:t>p</w:t>
      </w:r>
      <w:r w:rsidR="001D1513" w:rsidRPr="00116FC3">
        <w:rPr>
          <w:sz w:val="24"/>
          <w:szCs w:val="24"/>
          <w:lang w:val="lv-LV"/>
        </w:rPr>
        <w:t xml:space="preserve">ēc rēķina </w:t>
      </w:r>
      <w:r w:rsidR="00096B17">
        <w:rPr>
          <w:sz w:val="24"/>
          <w:szCs w:val="24"/>
          <w:lang w:val="lv-LV"/>
        </w:rPr>
        <w:t>ap</w:t>
      </w:r>
      <w:r w:rsidR="006B45CB" w:rsidRPr="00116FC3">
        <w:rPr>
          <w:sz w:val="24"/>
          <w:szCs w:val="24"/>
          <w:lang w:val="lv-LV"/>
        </w:rPr>
        <w:t>maksas</w:t>
      </w:r>
      <w:r w:rsidR="001D1513" w:rsidRPr="00116FC3">
        <w:rPr>
          <w:sz w:val="24"/>
          <w:szCs w:val="24"/>
          <w:lang w:val="lv-LV"/>
        </w:rPr>
        <w:t>, sagatavo Transportēšanas materiālus, kas pasūtīti saskaņā ar Klienta veikto pasūtījumu, un nodrošin</w:t>
      </w:r>
      <w:r w:rsidR="00A82860" w:rsidRPr="00116FC3">
        <w:rPr>
          <w:sz w:val="24"/>
          <w:szCs w:val="24"/>
          <w:lang w:val="lv-LV"/>
        </w:rPr>
        <w:t>a</w:t>
      </w:r>
      <w:r w:rsidR="001D1513" w:rsidRPr="00116FC3">
        <w:rPr>
          <w:sz w:val="24"/>
          <w:szCs w:val="24"/>
          <w:lang w:val="lv-LV"/>
        </w:rPr>
        <w:t xml:space="preserve"> to </w:t>
      </w:r>
      <w:r w:rsidR="00A82860" w:rsidRPr="00116FC3">
        <w:rPr>
          <w:sz w:val="24"/>
          <w:szCs w:val="24"/>
          <w:lang w:val="lv-LV"/>
        </w:rPr>
        <w:t>nodošanu</w:t>
      </w:r>
      <w:r w:rsidR="001D1513" w:rsidRPr="00116FC3">
        <w:rPr>
          <w:sz w:val="24"/>
          <w:szCs w:val="24"/>
          <w:lang w:val="lv-LV"/>
        </w:rPr>
        <w:t xml:space="preserve"> Klientam</w:t>
      </w:r>
      <w:r w:rsidR="000D021A">
        <w:rPr>
          <w:sz w:val="24"/>
          <w:szCs w:val="24"/>
          <w:lang w:val="lv-LV"/>
        </w:rPr>
        <w:t>;</w:t>
      </w:r>
    </w:p>
    <w:p w14:paraId="3CEBF724" w14:textId="3B3189F3" w:rsidR="00751FCD" w:rsidRPr="00116FC3" w:rsidRDefault="00567519" w:rsidP="005C5D6E">
      <w:pPr>
        <w:pStyle w:val="Sarakstarindkopa"/>
        <w:numPr>
          <w:ilvl w:val="2"/>
          <w:numId w:val="14"/>
        </w:numPr>
        <w:ind w:left="1276" w:hanging="567"/>
        <w:contextualSpacing w:val="0"/>
        <w:jc w:val="both"/>
        <w:rPr>
          <w:sz w:val="24"/>
          <w:szCs w:val="24"/>
          <w:lang w:val="lv-LV"/>
        </w:rPr>
      </w:pPr>
      <w:r w:rsidRPr="00116FC3">
        <w:rPr>
          <w:sz w:val="24"/>
          <w:szCs w:val="24"/>
          <w:lang w:val="lv-LV" w:bidi="lv-LV"/>
        </w:rPr>
        <w:t xml:space="preserve"> </w:t>
      </w:r>
      <w:r w:rsidR="00414A59" w:rsidRPr="00116FC3">
        <w:rPr>
          <w:sz w:val="24"/>
          <w:szCs w:val="24"/>
          <w:lang w:val="lv-LV" w:bidi="lv-LV"/>
        </w:rPr>
        <w:t>No Klienta pieņemto depozīta iepakojumu uzskaiti</w:t>
      </w:r>
      <w:r w:rsidR="00751FCD" w:rsidRPr="00116FC3">
        <w:rPr>
          <w:sz w:val="24"/>
          <w:szCs w:val="24"/>
          <w:lang w:val="lv-LV" w:bidi="lv-LV"/>
        </w:rPr>
        <w:t>;</w:t>
      </w:r>
      <w:r w:rsidR="005B749B" w:rsidRPr="00116FC3">
        <w:rPr>
          <w:sz w:val="24"/>
          <w:szCs w:val="24"/>
          <w:lang w:val="lv-LV" w:bidi="lv-LV"/>
        </w:rPr>
        <w:t xml:space="preserve"> </w:t>
      </w:r>
    </w:p>
    <w:p w14:paraId="54E78B40" w14:textId="4DFEA0FF" w:rsidR="0092795B" w:rsidRPr="00116FC3" w:rsidRDefault="00567519" w:rsidP="005C5D6E">
      <w:pPr>
        <w:pStyle w:val="Sarakstarindkopa"/>
        <w:numPr>
          <w:ilvl w:val="2"/>
          <w:numId w:val="14"/>
        </w:numPr>
        <w:ind w:left="1276" w:hanging="567"/>
        <w:contextualSpacing w:val="0"/>
        <w:jc w:val="both"/>
        <w:rPr>
          <w:sz w:val="24"/>
          <w:szCs w:val="24"/>
          <w:lang w:val="lv-LV"/>
        </w:rPr>
      </w:pPr>
      <w:r w:rsidRPr="00116FC3">
        <w:rPr>
          <w:sz w:val="24"/>
          <w:szCs w:val="24"/>
          <w:lang w:val="lv-LV" w:bidi="lv-LV"/>
        </w:rPr>
        <w:t xml:space="preserve"> </w:t>
      </w:r>
      <w:r w:rsidR="00414A59" w:rsidRPr="00116FC3">
        <w:rPr>
          <w:sz w:val="24"/>
          <w:szCs w:val="24"/>
          <w:lang w:val="lv-LV" w:bidi="lv-LV"/>
        </w:rPr>
        <w:t>Sam</w:t>
      </w:r>
      <w:r w:rsidR="00317702" w:rsidRPr="00116FC3">
        <w:rPr>
          <w:sz w:val="24"/>
          <w:szCs w:val="24"/>
          <w:lang w:val="lv-LV" w:bidi="lv-LV"/>
        </w:rPr>
        <w:t>aksāt</w:t>
      </w:r>
      <w:r w:rsidR="003F3562" w:rsidRPr="00116FC3">
        <w:rPr>
          <w:sz w:val="24"/>
          <w:szCs w:val="24"/>
          <w:lang w:val="lv-LV" w:bidi="lv-LV"/>
        </w:rPr>
        <w:t xml:space="preserve"> </w:t>
      </w:r>
      <w:r w:rsidR="00B25D70" w:rsidRPr="00116FC3">
        <w:rPr>
          <w:sz w:val="24"/>
          <w:szCs w:val="24"/>
          <w:lang w:val="lv-LV" w:bidi="lv-LV"/>
        </w:rPr>
        <w:t>Klientam</w:t>
      </w:r>
      <w:r w:rsidR="002E24AE" w:rsidRPr="00116FC3">
        <w:rPr>
          <w:sz w:val="24"/>
          <w:szCs w:val="24"/>
          <w:lang w:val="lv-LV" w:bidi="lv-LV"/>
        </w:rPr>
        <w:t xml:space="preserve"> </w:t>
      </w:r>
      <w:r w:rsidR="007120CA" w:rsidRPr="00116FC3">
        <w:rPr>
          <w:sz w:val="24"/>
          <w:szCs w:val="24"/>
          <w:lang w:val="lv-LV" w:bidi="lv-LV"/>
        </w:rPr>
        <w:t xml:space="preserve">Depozīta maksu par Klienta </w:t>
      </w:r>
      <w:r w:rsidR="002E24AE" w:rsidRPr="00116FC3">
        <w:rPr>
          <w:sz w:val="24"/>
          <w:szCs w:val="24"/>
          <w:lang w:val="lv-LV" w:bidi="lv-LV"/>
        </w:rPr>
        <w:t>nodot</w:t>
      </w:r>
      <w:r w:rsidR="00A02EE7" w:rsidRPr="00116FC3">
        <w:rPr>
          <w:sz w:val="24"/>
          <w:szCs w:val="24"/>
          <w:lang w:val="lv-LV" w:bidi="lv-LV"/>
        </w:rPr>
        <w:t>ajiem Depozīta Iepakojumiem, kuri uzskaitīti</w:t>
      </w:r>
      <w:r w:rsidR="00A82860" w:rsidRPr="00116FC3">
        <w:rPr>
          <w:sz w:val="24"/>
          <w:szCs w:val="24"/>
          <w:lang w:val="lv-LV" w:bidi="lv-LV"/>
        </w:rPr>
        <w:t xml:space="preserve"> un atzīti par derīgiem</w:t>
      </w:r>
      <w:r w:rsidR="00A030F8" w:rsidRPr="00116FC3">
        <w:rPr>
          <w:sz w:val="24"/>
          <w:szCs w:val="24"/>
          <w:lang w:val="lv-LV" w:bidi="lv-LV"/>
        </w:rPr>
        <w:t>;</w:t>
      </w:r>
      <w:r w:rsidR="002E24AE" w:rsidRPr="00116FC3">
        <w:rPr>
          <w:sz w:val="24"/>
          <w:szCs w:val="24"/>
          <w:lang w:val="lv-LV" w:bidi="lv-LV"/>
        </w:rPr>
        <w:t xml:space="preserve"> </w:t>
      </w:r>
    </w:p>
    <w:p w14:paraId="51D5EC31" w14:textId="3C73489A" w:rsidR="002E24AE" w:rsidRPr="00116FC3" w:rsidRDefault="00567519" w:rsidP="005C5D6E">
      <w:pPr>
        <w:pStyle w:val="Sarakstarindkopa"/>
        <w:numPr>
          <w:ilvl w:val="2"/>
          <w:numId w:val="14"/>
        </w:numPr>
        <w:ind w:left="1276" w:hanging="567"/>
        <w:contextualSpacing w:val="0"/>
        <w:jc w:val="both"/>
        <w:rPr>
          <w:sz w:val="24"/>
          <w:szCs w:val="24"/>
          <w:lang w:val="lv-LV"/>
        </w:rPr>
      </w:pPr>
      <w:r w:rsidRPr="00116FC3">
        <w:rPr>
          <w:sz w:val="24"/>
          <w:szCs w:val="24"/>
          <w:lang w:val="lv-LV" w:bidi="lv-LV"/>
        </w:rPr>
        <w:t xml:space="preserve"> </w:t>
      </w:r>
      <w:r w:rsidR="00531D41" w:rsidRPr="00116FC3">
        <w:rPr>
          <w:sz w:val="24"/>
          <w:szCs w:val="24"/>
          <w:lang w:val="lv-LV" w:bidi="lv-LV"/>
        </w:rPr>
        <w:t>I</w:t>
      </w:r>
      <w:r w:rsidR="002E24AE" w:rsidRPr="00116FC3">
        <w:rPr>
          <w:sz w:val="24"/>
          <w:szCs w:val="24"/>
          <w:lang w:val="lv-LV" w:bidi="lv-LV"/>
        </w:rPr>
        <w:t>zpildīt cit</w:t>
      </w:r>
      <w:r w:rsidR="009F1AB8" w:rsidRPr="00116FC3">
        <w:rPr>
          <w:sz w:val="24"/>
          <w:szCs w:val="24"/>
          <w:lang w:val="lv-LV" w:bidi="lv-LV"/>
        </w:rPr>
        <w:t>as</w:t>
      </w:r>
      <w:r w:rsidR="002E24AE" w:rsidRPr="00116FC3">
        <w:rPr>
          <w:sz w:val="24"/>
          <w:szCs w:val="24"/>
          <w:lang w:val="lv-LV" w:bidi="lv-LV"/>
        </w:rPr>
        <w:t xml:space="preserve"> </w:t>
      </w:r>
      <w:r w:rsidR="00835A0B" w:rsidRPr="00116FC3">
        <w:rPr>
          <w:sz w:val="24"/>
          <w:szCs w:val="24"/>
          <w:lang w:val="lv-LV" w:bidi="lv-LV"/>
        </w:rPr>
        <w:t>DIO</w:t>
      </w:r>
      <w:r w:rsidR="000B1035" w:rsidRPr="00116FC3">
        <w:rPr>
          <w:sz w:val="24"/>
          <w:szCs w:val="24"/>
          <w:lang w:val="lv-LV" w:bidi="lv-LV"/>
        </w:rPr>
        <w:t xml:space="preserve"> </w:t>
      </w:r>
      <w:r w:rsidR="002E24AE" w:rsidRPr="00116FC3">
        <w:rPr>
          <w:sz w:val="24"/>
          <w:szCs w:val="24"/>
          <w:lang w:val="lv-LV" w:bidi="lv-LV"/>
        </w:rPr>
        <w:t xml:space="preserve">Līgumā noteiktās saistības. </w:t>
      </w:r>
    </w:p>
    <w:p w14:paraId="16D2FAC1" w14:textId="3FE777FC" w:rsidR="002E24AE" w:rsidRPr="00116FC3" w:rsidRDefault="00567519" w:rsidP="005C5D6E">
      <w:pPr>
        <w:pStyle w:val="Sarakstarindkopa"/>
        <w:numPr>
          <w:ilvl w:val="1"/>
          <w:numId w:val="14"/>
        </w:numPr>
        <w:jc w:val="both"/>
        <w:rPr>
          <w:sz w:val="24"/>
          <w:szCs w:val="24"/>
          <w:lang w:val="lv-LV"/>
        </w:rPr>
      </w:pPr>
      <w:r w:rsidRPr="00116FC3">
        <w:rPr>
          <w:sz w:val="24"/>
          <w:szCs w:val="24"/>
          <w:lang w:val="lv-LV" w:bidi="lv-LV"/>
        </w:rPr>
        <w:t xml:space="preserve"> </w:t>
      </w:r>
      <w:r w:rsidR="00C12BBA" w:rsidRPr="00116FC3">
        <w:rPr>
          <w:sz w:val="24"/>
          <w:szCs w:val="24"/>
          <w:lang w:val="lv-LV" w:bidi="lv-LV"/>
        </w:rPr>
        <w:t>Klients</w:t>
      </w:r>
      <w:r w:rsidR="002E24AE" w:rsidRPr="00116FC3">
        <w:rPr>
          <w:sz w:val="24"/>
          <w:szCs w:val="24"/>
          <w:lang w:val="lv-LV" w:bidi="lv-LV"/>
        </w:rPr>
        <w:t xml:space="preserve"> apņemas:</w:t>
      </w:r>
    </w:p>
    <w:p w14:paraId="11E592D8" w14:textId="0C5242EE" w:rsidR="009E7B8B" w:rsidRPr="00116FC3" w:rsidRDefault="0009542F" w:rsidP="005C5D6E">
      <w:pPr>
        <w:pStyle w:val="Sarakstarindkopa"/>
        <w:numPr>
          <w:ilvl w:val="2"/>
          <w:numId w:val="14"/>
        </w:numPr>
        <w:ind w:left="1418"/>
        <w:jc w:val="both"/>
        <w:rPr>
          <w:sz w:val="24"/>
          <w:szCs w:val="24"/>
          <w:lang w:val="lv-LV"/>
        </w:rPr>
      </w:pPr>
      <w:r>
        <w:rPr>
          <w:sz w:val="24"/>
          <w:szCs w:val="24"/>
          <w:lang w:val="lv-LV"/>
        </w:rPr>
        <w:t>Aizpildīt pieteikumu vismaz</w:t>
      </w:r>
      <w:r w:rsidR="00763C4C" w:rsidRPr="00116FC3">
        <w:rPr>
          <w:sz w:val="24"/>
          <w:szCs w:val="24"/>
          <w:lang w:val="lv-LV"/>
        </w:rPr>
        <w:t xml:space="preserve"> 3 (trīs) nedēļas pirms Pasākuma</w:t>
      </w:r>
      <w:r w:rsidR="009E7B8B" w:rsidRPr="00116FC3">
        <w:rPr>
          <w:sz w:val="24"/>
          <w:szCs w:val="24"/>
          <w:lang w:val="lv-LV"/>
        </w:rPr>
        <w:t xml:space="preserve">, </w:t>
      </w:r>
      <w:r w:rsidR="00C564E1" w:rsidRPr="00116FC3">
        <w:rPr>
          <w:sz w:val="24"/>
          <w:szCs w:val="24"/>
          <w:lang w:val="lv-LV"/>
        </w:rPr>
        <w:t>saskaņā ar iesniegto</w:t>
      </w:r>
      <w:r w:rsidR="009E7B8B" w:rsidRPr="00116FC3">
        <w:rPr>
          <w:sz w:val="24"/>
          <w:szCs w:val="24"/>
          <w:lang w:val="lv-LV"/>
        </w:rPr>
        <w:t xml:space="preserve"> pasākuma pieteikuma formu</w:t>
      </w:r>
      <w:r w:rsidR="00347EA9" w:rsidRPr="00116FC3">
        <w:rPr>
          <w:sz w:val="24"/>
          <w:szCs w:val="24"/>
          <w:lang w:val="lv-LV"/>
        </w:rPr>
        <w:t xml:space="preserve">, </w:t>
      </w:r>
      <w:r w:rsidR="006241E5" w:rsidRPr="00116FC3">
        <w:rPr>
          <w:sz w:val="24"/>
          <w:szCs w:val="24"/>
          <w:lang w:val="lv-LV"/>
        </w:rPr>
        <w:t xml:space="preserve"> </w:t>
      </w:r>
      <w:r w:rsidR="00347EA9" w:rsidRPr="00116FC3">
        <w:rPr>
          <w:sz w:val="24"/>
          <w:szCs w:val="24"/>
          <w:lang w:val="lv-LV"/>
        </w:rPr>
        <w:t>kas ir līguma neatņemama sastāvdaļa kā Līguma</w:t>
      </w:r>
      <w:r>
        <w:rPr>
          <w:sz w:val="24"/>
          <w:szCs w:val="24"/>
          <w:lang w:val="lv-LV"/>
        </w:rPr>
        <w:t xml:space="preserve"> </w:t>
      </w:r>
      <w:r w:rsidR="00347EA9" w:rsidRPr="00116FC3">
        <w:rPr>
          <w:sz w:val="24"/>
          <w:szCs w:val="24"/>
          <w:lang w:val="lv-LV"/>
        </w:rPr>
        <w:t>pielikums</w:t>
      </w:r>
      <w:r w:rsidR="009D74CF">
        <w:rPr>
          <w:sz w:val="24"/>
          <w:szCs w:val="24"/>
          <w:lang w:val="lv-LV"/>
        </w:rPr>
        <w:t>.</w:t>
      </w:r>
    </w:p>
    <w:p w14:paraId="3D6F3E06" w14:textId="29BD09C5" w:rsidR="00BA1279" w:rsidRPr="00116FC3" w:rsidRDefault="0092775E" w:rsidP="005C5D6E">
      <w:pPr>
        <w:pStyle w:val="Sarakstarindkopa"/>
        <w:numPr>
          <w:ilvl w:val="2"/>
          <w:numId w:val="14"/>
        </w:numPr>
        <w:ind w:left="1418"/>
        <w:jc w:val="both"/>
        <w:rPr>
          <w:sz w:val="24"/>
          <w:szCs w:val="24"/>
          <w:lang w:val="lv-LV"/>
        </w:rPr>
      </w:pPr>
      <w:r w:rsidRPr="00116FC3">
        <w:rPr>
          <w:sz w:val="24"/>
          <w:szCs w:val="24"/>
          <w:lang w:val="lv-LV"/>
        </w:rPr>
        <w:t>N</w:t>
      </w:r>
      <w:r w:rsidR="00BA1279" w:rsidRPr="00116FC3">
        <w:rPr>
          <w:sz w:val="24"/>
          <w:szCs w:val="24"/>
          <w:lang w:val="lv-LV"/>
        </w:rPr>
        <w:t xml:space="preserve">odrošināt, ka DIO nododamais </w:t>
      </w:r>
      <w:r w:rsidR="00BC4E64" w:rsidRPr="00116FC3">
        <w:rPr>
          <w:sz w:val="24"/>
          <w:szCs w:val="24"/>
          <w:lang w:val="lv-LV"/>
        </w:rPr>
        <w:t xml:space="preserve">Depozīta </w:t>
      </w:r>
      <w:r w:rsidR="00BA1279" w:rsidRPr="00116FC3">
        <w:rPr>
          <w:sz w:val="24"/>
          <w:szCs w:val="24"/>
          <w:lang w:val="lv-LV"/>
        </w:rPr>
        <w:t>iepakojums atbilst visām turpmāk norādītajām prasībām:</w:t>
      </w:r>
    </w:p>
    <w:p w14:paraId="6FAB38AE" w14:textId="7E6E9DE0" w:rsidR="00BA1279" w:rsidRPr="00116FC3" w:rsidRDefault="00567519" w:rsidP="005C5D6E">
      <w:pPr>
        <w:pStyle w:val="Sarakstarindkopa"/>
        <w:numPr>
          <w:ilvl w:val="3"/>
          <w:numId w:val="14"/>
        </w:numPr>
        <w:ind w:left="1985"/>
        <w:jc w:val="both"/>
        <w:rPr>
          <w:sz w:val="24"/>
          <w:szCs w:val="24"/>
          <w:lang w:val="lv-LV"/>
        </w:rPr>
      </w:pPr>
      <w:r w:rsidRPr="00116FC3">
        <w:rPr>
          <w:sz w:val="24"/>
          <w:szCs w:val="24"/>
          <w:lang w:val="lv-LV"/>
        </w:rPr>
        <w:t xml:space="preserve"> </w:t>
      </w:r>
      <w:r w:rsidR="00096B17">
        <w:rPr>
          <w:sz w:val="24"/>
          <w:szCs w:val="24"/>
          <w:lang w:val="lv-LV"/>
        </w:rPr>
        <w:t>d</w:t>
      </w:r>
      <w:r w:rsidR="00BA1279" w:rsidRPr="00116FC3">
        <w:rPr>
          <w:sz w:val="24"/>
          <w:szCs w:val="24"/>
          <w:lang w:val="lv-LV"/>
        </w:rPr>
        <w:t>epozīta iepakojums ir tukšs;</w:t>
      </w:r>
    </w:p>
    <w:p w14:paraId="16AA5683" w14:textId="7863F9EB" w:rsidR="00BA1279" w:rsidRPr="00116FC3" w:rsidRDefault="00567519" w:rsidP="005C5D6E">
      <w:pPr>
        <w:pStyle w:val="Sarakstarindkopa"/>
        <w:numPr>
          <w:ilvl w:val="3"/>
          <w:numId w:val="14"/>
        </w:numPr>
        <w:ind w:left="1985"/>
        <w:jc w:val="both"/>
        <w:rPr>
          <w:sz w:val="24"/>
          <w:szCs w:val="24"/>
          <w:lang w:val="lv-LV"/>
        </w:rPr>
      </w:pPr>
      <w:r w:rsidRPr="00116FC3">
        <w:rPr>
          <w:sz w:val="24"/>
          <w:szCs w:val="24"/>
          <w:lang w:val="lv-LV"/>
        </w:rPr>
        <w:t xml:space="preserve"> </w:t>
      </w:r>
      <w:r w:rsidR="00096B17">
        <w:rPr>
          <w:sz w:val="24"/>
          <w:szCs w:val="24"/>
          <w:lang w:val="lv-LV"/>
        </w:rPr>
        <w:t>d</w:t>
      </w:r>
      <w:r w:rsidR="00BC4E64" w:rsidRPr="00116FC3">
        <w:rPr>
          <w:sz w:val="24"/>
          <w:szCs w:val="24"/>
          <w:lang w:val="lv-LV"/>
        </w:rPr>
        <w:t>epozīta</w:t>
      </w:r>
      <w:r w:rsidR="00BA1279" w:rsidRPr="00116FC3">
        <w:rPr>
          <w:sz w:val="24"/>
          <w:szCs w:val="24"/>
          <w:lang w:val="lv-LV"/>
        </w:rPr>
        <w:t xml:space="preserve"> iepakojumu var vizuāli identificēt pēc to formas – iepakojums nav deformēts un/vai saspiest un/vai saplacināts;</w:t>
      </w:r>
    </w:p>
    <w:p w14:paraId="0BA2EE5E" w14:textId="19FAEC39" w:rsidR="00BA1279" w:rsidRPr="00116FC3" w:rsidRDefault="00567519" w:rsidP="005C5D6E">
      <w:pPr>
        <w:pStyle w:val="Sarakstarindkopa"/>
        <w:numPr>
          <w:ilvl w:val="3"/>
          <w:numId w:val="14"/>
        </w:numPr>
        <w:ind w:left="1985"/>
        <w:jc w:val="both"/>
        <w:rPr>
          <w:sz w:val="24"/>
          <w:szCs w:val="24"/>
          <w:lang w:val="lv-LV"/>
        </w:rPr>
      </w:pPr>
      <w:r w:rsidRPr="00116FC3">
        <w:rPr>
          <w:sz w:val="24"/>
          <w:szCs w:val="24"/>
          <w:lang w:val="lv-LV"/>
        </w:rPr>
        <w:t xml:space="preserve"> </w:t>
      </w:r>
      <w:r w:rsidR="00096B17">
        <w:rPr>
          <w:sz w:val="24"/>
          <w:szCs w:val="24"/>
          <w:lang w:val="lv-LV"/>
        </w:rPr>
        <w:t>d</w:t>
      </w:r>
      <w:r w:rsidR="00CF779E" w:rsidRPr="00116FC3">
        <w:rPr>
          <w:sz w:val="24"/>
          <w:szCs w:val="24"/>
          <w:lang w:val="lv-LV"/>
        </w:rPr>
        <w:t xml:space="preserve">epozīta iepakojumi </w:t>
      </w:r>
      <w:r w:rsidR="00BA1279" w:rsidRPr="00116FC3">
        <w:rPr>
          <w:sz w:val="24"/>
          <w:szCs w:val="24"/>
          <w:lang w:val="lv-LV"/>
        </w:rPr>
        <w:t>ir sašķiroti</w:t>
      </w:r>
      <w:r w:rsidR="00CF779E" w:rsidRPr="00116FC3">
        <w:rPr>
          <w:sz w:val="24"/>
          <w:szCs w:val="24"/>
          <w:lang w:val="lv-LV"/>
        </w:rPr>
        <w:t xml:space="preserve"> (PET un Skārda iepakojums var būt kopā, vienreizlietojamais stikls atsevišķi)</w:t>
      </w:r>
      <w:r w:rsidR="00096B17">
        <w:rPr>
          <w:sz w:val="24"/>
          <w:szCs w:val="24"/>
          <w:lang w:val="lv-LV"/>
        </w:rPr>
        <w:t>;</w:t>
      </w:r>
      <w:r w:rsidR="00BA1279" w:rsidRPr="00116FC3">
        <w:rPr>
          <w:sz w:val="24"/>
          <w:szCs w:val="24"/>
          <w:lang w:val="lv-LV"/>
        </w:rPr>
        <w:t xml:space="preserve"> </w:t>
      </w:r>
    </w:p>
    <w:p w14:paraId="08829F99" w14:textId="638268ED" w:rsidR="00647F7C" w:rsidRDefault="00567519" w:rsidP="0074405F">
      <w:pPr>
        <w:pStyle w:val="Sarakstarindkopa"/>
        <w:numPr>
          <w:ilvl w:val="3"/>
          <w:numId w:val="14"/>
        </w:numPr>
        <w:ind w:left="1985"/>
        <w:jc w:val="both"/>
        <w:rPr>
          <w:sz w:val="24"/>
          <w:szCs w:val="24"/>
          <w:lang w:val="lv-LV"/>
        </w:rPr>
      </w:pPr>
      <w:r w:rsidRPr="00116FC3">
        <w:rPr>
          <w:sz w:val="24"/>
          <w:szCs w:val="24"/>
          <w:lang w:val="lv-LV"/>
        </w:rPr>
        <w:t xml:space="preserve"> </w:t>
      </w:r>
      <w:r w:rsidR="00FE5F6C" w:rsidRPr="00116FC3">
        <w:rPr>
          <w:sz w:val="24"/>
          <w:szCs w:val="24"/>
          <w:lang w:val="lv-LV"/>
        </w:rPr>
        <w:t>kopā ar Depozīta iepakojumiem nav citi materiāli vai atkritumi</w:t>
      </w:r>
      <w:r w:rsidR="00D33FDF" w:rsidRPr="00116FC3">
        <w:rPr>
          <w:sz w:val="24"/>
          <w:szCs w:val="24"/>
          <w:lang w:val="lv-LV"/>
        </w:rPr>
        <w:t>.</w:t>
      </w:r>
      <w:r w:rsidR="00062185" w:rsidRPr="00116FC3">
        <w:rPr>
          <w:sz w:val="24"/>
          <w:szCs w:val="24"/>
          <w:lang w:val="lv-LV"/>
        </w:rPr>
        <w:t xml:space="preserve"> </w:t>
      </w:r>
    </w:p>
    <w:p w14:paraId="2BDFC6EC" w14:textId="77777777" w:rsidR="0074405F" w:rsidRPr="0074405F" w:rsidRDefault="0074405F" w:rsidP="0074405F">
      <w:pPr>
        <w:jc w:val="both"/>
        <w:rPr>
          <w:sz w:val="24"/>
          <w:szCs w:val="24"/>
          <w:lang w:val="lv-LV"/>
        </w:rPr>
      </w:pPr>
    </w:p>
    <w:p w14:paraId="43DAAAD7" w14:textId="04F2FDD5" w:rsidR="002E24AE" w:rsidRPr="00116FC3" w:rsidRDefault="006C1FF2" w:rsidP="0074405F">
      <w:pPr>
        <w:pStyle w:val="Virsraksts1"/>
        <w:numPr>
          <w:ilvl w:val="0"/>
          <w:numId w:val="4"/>
        </w:numPr>
        <w:spacing w:before="0"/>
        <w:rPr>
          <w:rFonts w:cs="Times New Roman"/>
          <w:szCs w:val="24"/>
          <w:lang w:val="lv-LV"/>
        </w:rPr>
      </w:pPr>
      <w:r w:rsidRPr="00116FC3">
        <w:rPr>
          <w:rFonts w:cs="Times New Roman"/>
          <w:szCs w:val="24"/>
          <w:lang w:val="lv-LV" w:bidi="lv-LV"/>
        </w:rPr>
        <w:t>DEPOZĪTA</w:t>
      </w:r>
      <w:r w:rsidR="002E24AE" w:rsidRPr="00116FC3">
        <w:rPr>
          <w:rFonts w:cs="Times New Roman"/>
          <w:szCs w:val="24"/>
          <w:lang w:val="lv-LV" w:bidi="lv-LV"/>
        </w:rPr>
        <w:t xml:space="preserve"> IEPAKOJUMA NODOŠANA PĀRVADĀTĀJAM </w:t>
      </w:r>
    </w:p>
    <w:p w14:paraId="6E2FFC02" w14:textId="1632D904" w:rsidR="00B10A69" w:rsidRPr="00116FC3" w:rsidRDefault="005C5D6E" w:rsidP="0074405F">
      <w:pPr>
        <w:pStyle w:val="Sarakstarindkopa"/>
        <w:numPr>
          <w:ilvl w:val="1"/>
          <w:numId w:val="4"/>
        </w:numPr>
        <w:jc w:val="both"/>
        <w:rPr>
          <w:sz w:val="24"/>
          <w:szCs w:val="24"/>
          <w:lang w:val="lv-LV"/>
        </w:rPr>
      </w:pPr>
      <w:r>
        <w:rPr>
          <w:sz w:val="24"/>
          <w:szCs w:val="24"/>
          <w:lang w:val="lv-LV" w:bidi="lv-LV"/>
        </w:rPr>
        <w:t xml:space="preserve"> </w:t>
      </w:r>
      <w:r w:rsidR="002E7F4E" w:rsidRPr="00116FC3">
        <w:rPr>
          <w:sz w:val="24"/>
          <w:szCs w:val="24"/>
          <w:lang w:val="lv-LV" w:bidi="lv-LV"/>
        </w:rPr>
        <w:t>Depozīta</w:t>
      </w:r>
      <w:r w:rsidR="009407BE" w:rsidRPr="00116FC3">
        <w:rPr>
          <w:sz w:val="24"/>
          <w:szCs w:val="24"/>
          <w:lang w:val="lv-LV" w:bidi="lv-LV"/>
        </w:rPr>
        <w:t xml:space="preserve"> iepakojuma izvešana no </w:t>
      </w:r>
      <w:r w:rsidR="0067628F" w:rsidRPr="00116FC3">
        <w:rPr>
          <w:sz w:val="24"/>
          <w:szCs w:val="24"/>
          <w:lang w:val="lv-LV" w:bidi="lv-LV"/>
        </w:rPr>
        <w:t>Pasākuma</w:t>
      </w:r>
      <w:r w:rsidR="009D7B2B" w:rsidRPr="00116FC3">
        <w:rPr>
          <w:sz w:val="24"/>
          <w:szCs w:val="24"/>
          <w:lang w:val="lv-LV" w:bidi="lv-LV"/>
        </w:rPr>
        <w:t xml:space="preserve"> vietas</w:t>
      </w:r>
      <w:r w:rsidR="009407BE" w:rsidRPr="00116FC3">
        <w:rPr>
          <w:sz w:val="24"/>
          <w:szCs w:val="24"/>
          <w:lang w:val="lv-LV" w:bidi="lv-LV"/>
        </w:rPr>
        <w:t xml:space="preserve"> </w:t>
      </w:r>
      <w:r w:rsidR="008310D6" w:rsidRPr="00116FC3">
        <w:rPr>
          <w:sz w:val="24"/>
          <w:szCs w:val="24"/>
          <w:lang w:val="lv-LV" w:bidi="lv-LV"/>
        </w:rPr>
        <w:t>tiek organizēta</w:t>
      </w:r>
      <w:r w:rsidR="00C37E67" w:rsidRPr="00116FC3">
        <w:rPr>
          <w:sz w:val="24"/>
          <w:szCs w:val="24"/>
          <w:lang w:val="lv-LV" w:bidi="lv-LV"/>
        </w:rPr>
        <w:t xml:space="preserve">, </w:t>
      </w:r>
      <w:r w:rsidR="00555C4E" w:rsidRPr="00116FC3">
        <w:rPr>
          <w:sz w:val="24"/>
          <w:szCs w:val="24"/>
          <w:lang w:val="lv-LV" w:bidi="lv-LV"/>
        </w:rPr>
        <w:t>atkarībā no pasākumā paredzētā depozīta iepakojumu</w:t>
      </w:r>
      <w:r w:rsidR="00C672AA" w:rsidRPr="00116FC3">
        <w:rPr>
          <w:sz w:val="24"/>
          <w:szCs w:val="24"/>
          <w:lang w:val="lv-LV" w:bidi="lv-LV"/>
        </w:rPr>
        <w:t xml:space="preserve"> daudzuma</w:t>
      </w:r>
      <w:r w:rsidR="0032585F" w:rsidRPr="00116FC3">
        <w:rPr>
          <w:sz w:val="24"/>
          <w:szCs w:val="24"/>
          <w:lang w:val="lv-LV" w:bidi="lv-LV"/>
        </w:rPr>
        <w:t>.</w:t>
      </w:r>
    </w:p>
    <w:p w14:paraId="70BE5357" w14:textId="77777777" w:rsidR="00B10A69" w:rsidRPr="00116FC3" w:rsidRDefault="00B10A69" w:rsidP="0074405F">
      <w:pPr>
        <w:pStyle w:val="Sarakstarindkopa"/>
        <w:numPr>
          <w:ilvl w:val="1"/>
          <w:numId w:val="4"/>
        </w:numPr>
        <w:jc w:val="both"/>
        <w:rPr>
          <w:sz w:val="24"/>
          <w:szCs w:val="24"/>
          <w:lang w:val="lv-LV"/>
        </w:rPr>
      </w:pPr>
      <w:r w:rsidRPr="00116FC3">
        <w:rPr>
          <w:sz w:val="24"/>
          <w:szCs w:val="24"/>
          <w:lang w:val="lv-LV" w:bidi="lv-LV"/>
        </w:rPr>
        <w:t xml:space="preserve"> </w:t>
      </w:r>
      <w:r w:rsidR="00BD35D6" w:rsidRPr="00116FC3">
        <w:rPr>
          <w:sz w:val="24"/>
          <w:szCs w:val="24"/>
          <w:lang w:val="lv-LV" w:bidi="lv-LV"/>
        </w:rPr>
        <w:t>Ja pas</w:t>
      </w:r>
      <w:r w:rsidR="005F26C1" w:rsidRPr="00116FC3">
        <w:rPr>
          <w:sz w:val="24"/>
          <w:szCs w:val="24"/>
          <w:lang w:val="lv-LV" w:bidi="lv-LV"/>
        </w:rPr>
        <w:t>ā</w:t>
      </w:r>
      <w:r w:rsidR="00BD35D6" w:rsidRPr="00116FC3">
        <w:rPr>
          <w:sz w:val="24"/>
          <w:szCs w:val="24"/>
          <w:lang w:val="lv-LV" w:bidi="lv-LV"/>
        </w:rPr>
        <w:t xml:space="preserve">kuma laikā tiek izmantoti </w:t>
      </w:r>
      <w:r w:rsidR="005F26C1" w:rsidRPr="00116FC3">
        <w:rPr>
          <w:sz w:val="24"/>
          <w:szCs w:val="24"/>
          <w:lang w:val="lv-LV" w:bidi="lv-LV"/>
        </w:rPr>
        <w:t>konteineri:</w:t>
      </w:r>
    </w:p>
    <w:p w14:paraId="5A1ADFFA" w14:textId="633FAC04" w:rsidR="0032585F" w:rsidRPr="00116FC3" w:rsidRDefault="00FF4ECC" w:rsidP="0074405F">
      <w:pPr>
        <w:pStyle w:val="Sarakstarindkopa"/>
        <w:numPr>
          <w:ilvl w:val="2"/>
          <w:numId w:val="4"/>
        </w:numPr>
        <w:jc w:val="both"/>
        <w:rPr>
          <w:sz w:val="24"/>
          <w:szCs w:val="24"/>
          <w:lang w:val="lv-LV"/>
        </w:rPr>
      </w:pPr>
      <w:r w:rsidRPr="00116FC3">
        <w:rPr>
          <w:sz w:val="24"/>
          <w:szCs w:val="24"/>
          <w:lang w:val="lv-LV" w:bidi="lv-LV"/>
        </w:rPr>
        <w:t xml:space="preserve">Klients </w:t>
      </w:r>
      <w:r w:rsidR="00BC2327" w:rsidRPr="00116FC3">
        <w:rPr>
          <w:sz w:val="24"/>
          <w:szCs w:val="24"/>
          <w:lang w:val="lv-LV" w:bidi="lv-LV"/>
        </w:rPr>
        <w:t>pas</w:t>
      </w:r>
      <w:r w:rsidR="006A25AE" w:rsidRPr="00116FC3">
        <w:rPr>
          <w:sz w:val="24"/>
          <w:szCs w:val="24"/>
          <w:lang w:val="lv-LV" w:bidi="lv-LV"/>
        </w:rPr>
        <w:t>ā</w:t>
      </w:r>
      <w:r w:rsidR="00BC2327" w:rsidRPr="00116FC3">
        <w:rPr>
          <w:sz w:val="24"/>
          <w:szCs w:val="24"/>
          <w:lang w:val="lv-LV" w:bidi="lv-LV"/>
        </w:rPr>
        <w:t>kuma l</w:t>
      </w:r>
      <w:r w:rsidR="006A25AE" w:rsidRPr="00116FC3">
        <w:rPr>
          <w:sz w:val="24"/>
          <w:szCs w:val="24"/>
          <w:lang w:val="lv-LV" w:bidi="lv-LV"/>
        </w:rPr>
        <w:t>ai</w:t>
      </w:r>
      <w:r w:rsidR="00BC2327" w:rsidRPr="00116FC3">
        <w:rPr>
          <w:sz w:val="24"/>
          <w:szCs w:val="24"/>
          <w:lang w:val="lv-LV" w:bidi="lv-LV"/>
        </w:rPr>
        <w:t>k</w:t>
      </w:r>
      <w:r w:rsidR="006A25AE" w:rsidRPr="00116FC3">
        <w:rPr>
          <w:sz w:val="24"/>
          <w:szCs w:val="24"/>
          <w:lang w:val="lv-LV" w:bidi="lv-LV"/>
        </w:rPr>
        <w:t>ā</w:t>
      </w:r>
      <w:r w:rsidR="00BC2327" w:rsidRPr="00116FC3">
        <w:rPr>
          <w:sz w:val="24"/>
          <w:szCs w:val="24"/>
          <w:lang w:val="lv-LV" w:bidi="lv-LV"/>
        </w:rPr>
        <w:t xml:space="preserve"> sav</w:t>
      </w:r>
      <w:r w:rsidR="006A25AE" w:rsidRPr="00116FC3">
        <w:rPr>
          <w:sz w:val="24"/>
          <w:szCs w:val="24"/>
          <w:lang w:val="lv-LV" w:bidi="lv-LV"/>
        </w:rPr>
        <w:t>ā</w:t>
      </w:r>
      <w:r w:rsidR="00BC2327" w:rsidRPr="00116FC3">
        <w:rPr>
          <w:sz w:val="24"/>
          <w:szCs w:val="24"/>
          <w:lang w:val="lv-LV" w:bidi="lv-LV"/>
        </w:rPr>
        <w:t xml:space="preserve">kto Depozīta Iepakojumu </w:t>
      </w:r>
      <w:r w:rsidR="004D704C" w:rsidRPr="00116FC3">
        <w:rPr>
          <w:sz w:val="24"/>
          <w:szCs w:val="24"/>
          <w:lang w:val="lv-LV" w:bidi="lv-LV"/>
        </w:rPr>
        <w:t xml:space="preserve">sagatavo transportēšanai DIO piegādātajos </w:t>
      </w:r>
      <w:r w:rsidR="00B50D3C" w:rsidRPr="00116FC3">
        <w:rPr>
          <w:sz w:val="24"/>
          <w:szCs w:val="24"/>
          <w:lang w:val="lv-LV" w:bidi="lv-LV"/>
        </w:rPr>
        <w:t>konteineros</w:t>
      </w:r>
      <w:r w:rsidR="009D74CF">
        <w:rPr>
          <w:sz w:val="24"/>
          <w:szCs w:val="24"/>
          <w:lang w:val="lv-LV" w:bidi="lv-LV"/>
        </w:rPr>
        <w:t>;</w:t>
      </w:r>
    </w:p>
    <w:p w14:paraId="70A8F27D" w14:textId="77777777" w:rsidR="0032585F" w:rsidRPr="00116FC3" w:rsidRDefault="00D3197E" w:rsidP="0074405F">
      <w:pPr>
        <w:pStyle w:val="Sarakstarindkopa"/>
        <w:numPr>
          <w:ilvl w:val="2"/>
          <w:numId w:val="4"/>
        </w:numPr>
        <w:contextualSpacing w:val="0"/>
        <w:jc w:val="both"/>
        <w:rPr>
          <w:sz w:val="24"/>
          <w:szCs w:val="24"/>
          <w:lang w:val="lv-LV"/>
        </w:rPr>
      </w:pPr>
      <w:r w:rsidRPr="00116FC3">
        <w:rPr>
          <w:sz w:val="24"/>
          <w:szCs w:val="24"/>
          <w:lang w:val="lv-LV" w:bidi="lv-LV"/>
        </w:rPr>
        <w:t xml:space="preserve">Klients piesaka </w:t>
      </w:r>
      <w:r w:rsidR="005C7BA9" w:rsidRPr="00116FC3">
        <w:rPr>
          <w:sz w:val="24"/>
          <w:szCs w:val="24"/>
          <w:lang w:val="lv-LV" w:bidi="lv-LV"/>
        </w:rPr>
        <w:t>5</w:t>
      </w:r>
      <w:r w:rsidRPr="00116FC3">
        <w:rPr>
          <w:sz w:val="24"/>
          <w:szCs w:val="24"/>
          <w:lang w:val="lv-LV" w:bidi="lv-LV"/>
        </w:rPr>
        <w:t xml:space="preserve"> (</w:t>
      </w:r>
      <w:r w:rsidR="005C7BA9" w:rsidRPr="00116FC3">
        <w:rPr>
          <w:sz w:val="24"/>
          <w:szCs w:val="24"/>
          <w:lang w:val="lv-LV" w:bidi="lv-LV"/>
        </w:rPr>
        <w:t>piecas</w:t>
      </w:r>
      <w:r w:rsidRPr="00116FC3">
        <w:rPr>
          <w:sz w:val="24"/>
          <w:szCs w:val="24"/>
          <w:lang w:val="lv-LV" w:bidi="lv-LV"/>
        </w:rPr>
        <w:t>) darba dienas iepriekš</w:t>
      </w:r>
      <w:r w:rsidR="00D24561" w:rsidRPr="00116FC3">
        <w:rPr>
          <w:sz w:val="24"/>
          <w:szCs w:val="24"/>
          <w:lang w:val="lv-LV" w:bidi="lv-LV"/>
        </w:rPr>
        <w:t xml:space="preserve"> </w:t>
      </w:r>
      <w:r w:rsidR="0032585F" w:rsidRPr="00116FC3">
        <w:rPr>
          <w:sz w:val="24"/>
          <w:szCs w:val="24"/>
          <w:lang w:val="lv-LV" w:bidi="lv-LV"/>
        </w:rPr>
        <w:t>k</w:t>
      </w:r>
      <w:r w:rsidR="00905895" w:rsidRPr="00116FC3">
        <w:rPr>
          <w:sz w:val="24"/>
          <w:szCs w:val="24"/>
          <w:lang w:val="lv-LV" w:bidi="lv-LV"/>
        </w:rPr>
        <w:t>onteineru</w:t>
      </w:r>
      <w:r w:rsidR="00D24561" w:rsidRPr="00116FC3">
        <w:rPr>
          <w:sz w:val="24"/>
          <w:szCs w:val="24"/>
          <w:lang w:val="lv-LV" w:bidi="lv-LV"/>
        </w:rPr>
        <w:t xml:space="preserve"> izveša</w:t>
      </w:r>
      <w:r w:rsidR="00F6057C" w:rsidRPr="00116FC3">
        <w:rPr>
          <w:sz w:val="24"/>
          <w:szCs w:val="24"/>
          <w:lang w:val="lv-LV" w:bidi="lv-LV"/>
        </w:rPr>
        <w:t>nu</w:t>
      </w:r>
      <w:r w:rsidR="0025636F" w:rsidRPr="00116FC3">
        <w:rPr>
          <w:sz w:val="24"/>
          <w:szCs w:val="24"/>
          <w:lang w:val="lv-LV" w:bidi="lv-LV"/>
        </w:rPr>
        <w:t>.</w:t>
      </w:r>
    </w:p>
    <w:p w14:paraId="7F1D85FD" w14:textId="37BC3E67" w:rsidR="0032585F" w:rsidRPr="00116FC3" w:rsidRDefault="005C5D6E" w:rsidP="0074405F">
      <w:pPr>
        <w:pStyle w:val="Sarakstarindkopa"/>
        <w:numPr>
          <w:ilvl w:val="1"/>
          <w:numId w:val="4"/>
        </w:numPr>
        <w:contextualSpacing w:val="0"/>
        <w:jc w:val="both"/>
        <w:rPr>
          <w:sz w:val="24"/>
          <w:szCs w:val="24"/>
          <w:lang w:val="lv-LV"/>
        </w:rPr>
      </w:pPr>
      <w:r>
        <w:rPr>
          <w:sz w:val="24"/>
          <w:szCs w:val="24"/>
          <w:lang w:val="lv-LV"/>
        </w:rPr>
        <w:t xml:space="preserve"> </w:t>
      </w:r>
      <w:r w:rsidR="00517B98" w:rsidRPr="00116FC3">
        <w:rPr>
          <w:sz w:val="24"/>
          <w:szCs w:val="24"/>
          <w:lang w:val="lv-LV"/>
        </w:rPr>
        <w:t xml:space="preserve">Ja pasākuma laikā </w:t>
      </w:r>
      <w:r w:rsidR="00CF779E" w:rsidRPr="00116FC3">
        <w:rPr>
          <w:sz w:val="24"/>
          <w:szCs w:val="24"/>
          <w:lang w:val="lv-LV"/>
        </w:rPr>
        <w:t xml:space="preserve">tiek izmantoti DIO </w:t>
      </w:r>
      <w:r w:rsidR="0049538B" w:rsidRPr="00116FC3">
        <w:rPr>
          <w:sz w:val="24"/>
          <w:szCs w:val="24"/>
          <w:lang w:val="lv-LV"/>
        </w:rPr>
        <w:t>maisi:</w:t>
      </w:r>
    </w:p>
    <w:p w14:paraId="1BC0CE53" w14:textId="53821891" w:rsidR="0032585F" w:rsidRPr="00116FC3" w:rsidRDefault="00BA38C7" w:rsidP="0074405F">
      <w:pPr>
        <w:pStyle w:val="Sarakstarindkopa"/>
        <w:numPr>
          <w:ilvl w:val="2"/>
          <w:numId w:val="4"/>
        </w:numPr>
        <w:contextualSpacing w:val="0"/>
        <w:jc w:val="both"/>
        <w:rPr>
          <w:sz w:val="24"/>
          <w:szCs w:val="24"/>
          <w:lang w:val="lv-LV"/>
        </w:rPr>
      </w:pPr>
      <w:r>
        <w:rPr>
          <w:sz w:val="24"/>
          <w:szCs w:val="24"/>
          <w:lang w:val="lv-LV"/>
        </w:rPr>
        <w:lastRenderedPageBreak/>
        <w:t>K</w:t>
      </w:r>
      <w:r w:rsidR="00571989" w:rsidRPr="00116FC3">
        <w:rPr>
          <w:sz w:val="24"/>
          <w:szCs w:val="24"/>
          <w:lang w:val="lv-LV"/>
        </w:rPr>
        <w:t>lients pasākuma laikā savākto Depozīta Iepakojumu sašķiro un sagatavo transportēšanai DIO piegādātajos maisos tā,  lai</w:t>
      </w:r>
      <w:r w:rsidR="00CF779E" w:rsidRPr="00116FC3">
        <w:rPr>
          <w:sz w:val="24"/>
          <w:szCs w:val="24"/>
          <w:lang w:val="lv-LV"/>
        </w:rPr>
        <w:t xml:space="preserve"> </w:t>
      </w:r>
      <w:r w:rsidR="00655782" w:rsidRPr="00116FC3">
        <w:rPr>
          <w:sz w:val="24"/>
          <w:szCs w:val="24"/>
          <w:lang w:val="lv-LV"/>
        </w:rPr>
        <w:t xml:space="preserve">PET un skārdeņu iepakojumi ievietoti </w:t>
      </w:r>
      <w:r w:rsidR="00CF779E" w:rsidRPr="00116FC3">
        <w:rPr>
          <w:sz w:val="24"/>
          <w:szCs w:val="24"/>
          <w:lang w:val="lv-LV"/>
        </w:rPr>
        <w:t>lielajā</w:t>
      </w:r>
      <w:r w:rsidR="00655782" w:rsidRPr="00116FC3">
        <w:rPr>
          <w:sz w:val="24"/>
          <w:szCs w:val="24"/>
          <w:lang w:val="lv-LV"/>
        </w:rPr>
        <w:t xml:space="preserve"> maisā</w:t>
      </w:r>
      <w:r w:rsidR="00CF779E" w:rsidRPr="00116FC3">
        <w:rPr>
          <w:sz w:val="24"/>
          <w:szCs w:val="24"/>
          <w:lang w:val="lv-LV"/>
        </w:rPr>
        <w:t>, v</w:t>
      </w:r>
      <w:r w:rsidR="00655782" w:rsidRPr="00116FC3">
        <w:rPr>
          <w:sz w:val="24"/>
          <w:szCs w:val="24"/>
          <w:lang w:val="lv-LV"/>
        </w:rPr>
        <w:t xml:space="preserve">ienreizlietojamie stikla iepakojumi ievietoti </w:t>
      </w:r>
      <w:r w:rsidR="0032585F" w:rsidRPr="00116FC3">
        <w:rPr>
          <w:sz w:val="24"/>
          <w:szCs w:val="24"/>
          <w:lang w:val="lv-LV"/>
        </w:rPr>
        <w:t>mazajā</w:t>
      </w:r>
      <w:r w:rsidR="00655782" w:rsidRPr="00116FC3">
        <w:rPr>
          <w:sz w:val="24"/>
          <w:szCs w:val="24"/>
          <w:lang w:val="lv-LV"/>
        </w:rPr>
        <w:t xml:space="preserve"> maisā</w:t>
      </w:r>
      <w:r>
        <w:rPr>
          <w:sz w:val="24"/>
          <w:szCs w:val="24"/>
          <w:lang w:val="lv-LV"/>
        </w:rPr>
        <w:t>;</w:t>
      </w:r>
    </w:p>
    <w:p w14:paraId="439C774A" w14:textId="1F6AFFC5" w:rsidR="0032585F" w:rsidRPr="00116FC3" w:rsidRDefault="00685455" w:rsidP="0074405F">
      <w:pPr>
        <w:pStyle w:val="Sarakstarindkopa"/>
        <w:numPr>
          <w:ilvl w:val="2"/>
          <w:numId w:val="4"/>
        </w:numPr>
        <w:contextualSpacing w:val="0"/>
        <w:jc w:val="both"/>
        <w:rPr>
          <w:sz w:val="24"/>
          <w:szCs w:val="24"/>
          <w:lang w:val="lv-LV"/>
        </w:rPr>
      </w:pPr>
      <w:r w:rsidRPr="00116FC3">
        <w:rPr>
          <w:sz w:val="24"/>
          <w:szCs w:val="24"/>
          <w:lang w:val="lv-LV"/>
        </w:rPr>
        <w:t>Klients piepilda maisu tā, lai, aizverot maisu, virs aizdares paliktu aptuveni 10 (desmit) cm</w:t>
      </w:r>
      <w:r w:rsidR="00BA38C7">
        <w:rPr>
          <w:sz w:val="24"/>
          <w:szCs w:val="24"/>
          <w:lang w:val="lv-LV"/>
        </w:rPr>
        <w:t>;</w:t>
      </w:r>
    </w:p>
    <w:p w14:paraId="576AF7C3" w14:textId="2CEBCC73" w:rsidR="0032585F" w:rsidRPr="00116FC3" w:rsidRDefault="00571989" w:rsidP="0074405F">
      <w:pPr>
        <w:pStyle w:val="Sarakstarindkopa"/>
        <w:numPr>
          <w:ilvl w:val="2"/>
          <w:numId w:val="4"/>
        </w:numPr>
        <w:contextualSpacing w:val="0"/>
        <w:jc w:val="both"/>
        <w:rPr>
          <w:sz w:val="24"/>
          <w:szCs w:val="24"/>
          <w:lang w:val="lv-LV"/>
        </w:rPr>
      </w:pPr>
      <w:r w:rsidRPr="00116FC3">
        <w:rPr>
          <w:sz w:val="24"/>
          <w:szCs w:val="24"/>
          <w:lang w:val="lv-LV"/>
        </w:rPr>
        <w:t>Klients piepildīto maisu aizver ar aizdari un marķē piepildītos maisus ar speciālajām uzlīmēm, kas tiek līmētas uz aizdarēm</w:t>
      </w:r>
      <w:r w:rsidR="00BA38C7">
        <w:rPr>
          <w:sz w:val="24"/>
          <w:szCs w:val="24"/>
          <w:lang w:val="lv-LV"/>
        </w:rPr>
        <w:t>;</w:t>
      </w:r>
    </w:p>
    <w:p w14:paraId="44860204" w14:textId="75DEE665" w:rsidR="00FF3799" w:rsidRPr="00116FC3" w:rsidRDefault="00FF3799" w:rsidP="0074405F">
      <w:pPr>
        <w:pStyle w:val="Sarakstarindkopa"/>
        <w:numPr>
          <w:ilvl w:val="2"/>
          <w:numId w:val="4"/>
        </w:numPr>
        <w:contextualSpacing w:val="0"/>
        <w:jc w:val="both"/>
        <w:rPr>
          <w:sz w:val="24"/>
          <w:szCs w:val="24"/>
          <w:lang w:val="lv-LV"/>
        </w:rPr>
      </w:pPr>
      <w:r w:rsidRPr="00116FC3">
        <w:rPr>
          <w:sz w:val="24"/>
          <w:szCs w:val="24"/>
          <w:lang w:val="lv-LV"/>
        </w:rPr>
        <w:t xml:space="preserve">Klients piesaka 3 (trīs) darba dienas iepriekš </w:t>
      </w:r>
      <w:r w:rsidR="0032585F" w:rsidRPr="00116FC3">
        <w:rPr>
          <w:sz w:val="24"/>
          <w:szCs w:val="24"/>
          <w:lang w:val="lv-LV"/>
        </w:rPr>
        <w:t>d</w:t>
      </w:r>
      <w:r w:rsidRPr="00116FC3">
        <w:rPr>
          <w:sz w:val="24"/>
          <w:szCs w:val="24"/>
          <w:lang w:val="lv-LV"/>
        </w:rPr>
        <w:t>epozīta iepakojumu izvešanu, paziņojot uzkrāto izvedamo maisu skaitu</w:t>
      </w:r>
      <w:r w:rsidR="0032585F" w:rsidRPr="00116FC3">
        <w:rPr>
          <w:sz w:val="24"/>
          <w:szCs w:val="24"/>
          <w:lang w:val="lv-LV"/>
        </w:rPr>
        <w:t xml:space="preserve"> uz e-pastu </w:t>
      </w:r>
      <w:hyperlink r:id="rId11" w:history="1">
        <w:r w:rsidR="0032585F" w:rsidRPr="00116FC3">
          <w:rPr>
            <w:rStyle w:val="Hipersaite"/>
            <w:sz w:val="24"/>
            <w:szCs w:val="24"/>
            <w:lang w:val="lv-LV"/>
          </w:rPr>
          <w:t>tirgotajs@dio.lv</w:t>
        </w:r>
      </w:hyperlink>
      <w:r w:rsidR="0032585F" w:rsidRPr="00116FC3">
        <w:rPr>
          <w:sz w:val="24"/>
          <w:szCs w:val="24"/>
          <w:lang w:val="lv-LV"/>
        </w:rPr>
        <w:t xml:space="preserve"> </w:t>
      </w:r>
      <w:r w:rsidR="00BA38C7">
        <w:rPr>
          <w:sz w:val="24"/>
          <w:szCs w:val="24"/>
          <w:lang w:val="lv-LV"/>
        </w:rPr>
        <w:t>;</w:t>
      </w:r>
    </w:p>
    <w:p w14:paraId="53CFC8DD" w14:textId="77777777" w:rsidR="00CF779E" w:rsidRPr="00116FC3" w:rsidRDefault="00FF3799" w:rsidP="0074405F">
      <w:pPr>
        <w:pStyle w:val="Sarakstarindkopa"/>
        <w:numPr>
          <w:ilvl w:val="2"/>
          <w:numId w:val="4"/>
        </w:numPr>
        <w:jc w:val="both"/>
        <w:rPr>
          <w:sz w:val="24"/>
          <w:szCs w:val="24"/>
          <w:lang w:val="lv-LV"/>
        </w:rPr>
      </w:pPr>
      <w:r w:rsidRPr="00116FC3">
        <w:rPr>
          <w:sz w:val="24"/>
          <w:szCs w:val="24"/>
          <w:lang w:val="lv-LV"/>
        </w:rPr>
        <w:t>Ja kopējais Depozīta iepakojumu maisu skaits pārsniedz 8 (astoņus) maisus, tad DIO nodrošina bezmaksas izvešanu;</w:t>
      </w:r>
    </w:p>
    <w:p w14:paraId="3692E36A" w14:textId="5408382F" w:rsidR="00CF779E" w:rsidRPr="00116FC3" w:rsidRDefault="00FF3799" w:rsidP="0074405F">
      <w:pPr>
        <w:pStyle w:val="Sarakstarindkopa"/>
        <w:numPr>
          <w:ilvl w:val="2"/>
          <w:numId w:val="4"/>
        </w:numPr>
        <w:jc w:val="both"/>
        <w:rPr>
          <w:sz w:val="24"/>
          <w:szCs w:val="24"/>
          <w:lang w:val="lv-LV"/>
        </w:rPr>
      </w:pPr>
      <w:r w:rsidRPr="00116FC3">
        <w:rPr>
          <w:sz w:val="24"/>
          <w:szCs w:val="24"/>
          <w:lang w:val="lv-LV"/>
        </w:rPr>
        <w:t>Ja kopējais Depozīta iepakojumu maisu skaits ir mazāks par 8 (astoņiem) maisiem, tad maksa par depozīta iepakojumu izvešanu ir 20,00 eiro (divdesmit eiro, 00 centi)</w:t>
      </w:r>
      <w:r w:rsidR="00C27F97" w:rsidRPr="00116FC3">
        <w:rPr>
          <w:sz w:val="24"/>
          <w:szCs w:val="24"/>
          <w:lang w:val="lv-LV"/>
        </w:rPr>
        <w:t xml:space="preserve"> par visu savākto iepakojumu</w:t>
      </w:r>
      <w:r w:rsidRPr="00116FC3">
        <w:rPr>
          <w:sz w:val="24"/>
          <w:szCs w:val="24"/>
          <w:lang w:val="lv-LV"/>
        </w:rPr>
        <w:t xml:space="preserve"> visā Latvijas teritorijā</w:t>
      </w:r>
      <w:r w:rsidR="00BA38C7">
        <w:rPr>
          <w:sz w:val="24"/>
          <w:szCs w:val="24"/>
          <w:lang w:val="lv-LV"/>
        </w:rPr>
        <w:t>;</w:t>
      </w:r>
    </w:p>
    <w:p w14:paraId="05855BC8" w14:textId="68844D35" w:rsidR="00DD781E" w:rsidRPr="00116FC3" w:rsidRDefault="006452F6" w:rsidP="0074405F">
      <w:pPr>
        <w:pStyle w:val="Sarakstarindkopa"/>
        <w:numPr>
          <w:ilvl w:val="2"/>
          <w:numId w:val="4"/>
        </w:numPr>
        <w:jc w:val="both"/>
        <w:rPr>
          <w:sz w:val="24"/>
          <w:szCs w:val="24"/>
          <w:lang w:val="lv-LV"/>
        </w:rPr>
      </w:pPr>
      <w:r w:rsidRPr="00116FC3">
        <w:rPr>
          <w:sz w:val="24"/>
          <w:szCs w:val="24"/>
          <w:lang w:val="lv-LV" w:bidi="lv-LV"/>
        </w:rPr>
        <w:t xml:space="preserve">Klientam jānodrošina Depozīta iepakojumu </w:t>
      </w:r>
      <w:r w:rsidR="00427553" w:rsidRPr="00116FC3">
        <w:rPr>
          <w:sz w:val="24"/>
          <w:szCs w:val="24"/>
          <w:lang w:val="lv-LV" w:bidi="lv-LV"/>
        </w:rPr>
        <w:t>nodošana no vienas adreses</w:t>
      </w:r>
      <w:r w:rsidR="002A1077" w:rsidRPr="00116FC3">
        <w:rPr>
          <w:sz w:val="24"/>
          <w:szCs w:val="24"/>
          <w:lang w:val="lv-LV" w:bidi="lv-LV"/>
        </w:rPr>
        <w:t xml:space="preserve"> darba dienās, darba laikā.</w:t>
      </w:r>
    </w:p>
    <w:p w14:paraId="42548E83" w14:textId="30B46B6E" w:rsidR="005A1B5C" w:rsidRPr="00116FC3" w:rsidRDefault="005C5D6E" w:rsidP="0074405F">
      <w:pPr>
        <w:pStyle w:val="Sarakstarindkopa"/>
        <w:numPr>
          <w:ilvl w:val="1"/>
          <w:numId w:val="4"/>
        </w:numPr>
        <w:jc w:val="both"/>
        <w:rPr>
          <w:sz w:val="24"/>
          <w:szCs w:val="24"/>
          <w:lang w:val="lv-LV"/>
        </w:rPr>
      </w:pPr>
      <w:bookmarkStart w:id="1" w:name="_Ref76994854"/>
      <w:r>
        <w:rPr>
          <w:sz w:val="24"/>
          <w:szCs w:val="24"/>
          <w:lang w:val="lv-LV" w:bidi="lv-LV"/>
        </w:rPr>
        <w:t xml:space="preserve"> </w:t>
      </w:r>
      <w:r w:rsidR="0032585F" w:rsidRPr="00116FC3">
        <w:rPr>
          <w:sz w:val="24"/>
          <w:szCs w:val="24"/>
          <w:lang w:val="lv-LV" w:bidi="lv-LV"/>
        </w:rPr>
        <w:t xml:space="preserve">DIO piesaistītais </w:t>
      </w:r>
      <w:r w:rsidR="00F665EA" w:rsidRPr="00116FC3">
        <w:rPr>
          <w:sz w:val="24"/>
          <w:szCs w:val="24"/>
          <w:lang w:val="lv-LV" w:bidi="lv-LV"/>
        </w:rPr>
        <w:t xml:space="preserve">Pārvadātājs ir </w:t>
      </w:r>
      <w:r w:rsidR="0032585F" w:rsidRPr="00116FC3">
        <w:rPr>
          <w:sz w:val="24"/>
          <w:szCs w:val="24"/>
          <w:lang w:val="lv-LV" w:bidi="lv-LV"/>
        </w:rPr>
        <w:t>tiesīgs</w:t>
      </w:r>
      <w:r w:rsidR="005A1B5C" w:rsidRPr="00116FC3">
        <w:rPr>
          <w:sz w:val="24"/>
          <w:szCs w:val="24"/>
          <w:lang w:val="lv-LV" w:bidi="lv-LV"/>
        </w:rPr>
        <w:t>:</w:t>
      </w:r>
    </w:p>
    <w:p w14:paraId="42A4C6EA" w14:textId="6A5973C1" w:rsidR="00F665EA" w:rsidRPr="00116FC3" w:rsidRDefault="0032585F" w:rsidP="0074405F">
      <w:pPr>
        <w:pStyle w:val="S2lygis"/>
        <w:numPr>
          <w:ilvl w:val="2"/>
          <w:numId w:val="4"/>
        </w:numPr>
        <w:spacing w:before="0" w:after="0"/>
        <w:rPr>
          <w:lang w:val="lv-LV"/>
        </w:rPr>
      </w:pPr>
      <w:r w:rsidRPr="00116FC3">
        <w:rPr>
          <w:lang w:val="lv-LV" w:bidi="lv-LV"/>
        </w:rPr>
        <w:t>Veikt</w:t>
      </w:r>
      <w:r w:rsidR="00F665EA" w:rsidRPr="00116FC3">
        <w:rPr>
          <w:lang w:val="lv-LV" w:bidi="lv-LV"/>
        </w:rPr>
        <w:t xml:space="preserve"> </w:t>
      </w:r>
      <w:r w:rsidRPr="00116FC3">
        <w:rPr>
          <w:lang w:val="lv-LV" w:bidi="lv-LV"/>
        </w:rPr>
        <w:t>k</w:t>
      </w:r>
      <w:r w:rsidR="00813B41" w:rsidRPr="00116FC3">
        <w:rPr>
          <w:lang w:val="lv-LV" w:bidi="lv-LV"/>
        </w:rPr>
        <w:t>onteineru</w:t>
      </w:r>
      <w:r w:rsidR="00132548" w:rsidRPr="00116FC3">
        <w:rPr>
          <w:lang w:val="lv-LV" w:bidi="lv-LV"/>
        </w:rPr>
        <w:t xml:space="preserve"> </w:t>
      </w:r>
      <w:r w:rsidR="00C97A0E" w:rsidRPr="00116FC3">
        <w:rPr>
          <w:lang w:val="lv-LV" w:bidi="lv-LV"/>
        </w:rPr>
        <w:t xml:space="preserve">ar </w:t>
      </w:r>
      <w:r w:rsidRPr="00116FC3">
        <w:rPr>
          <w:lang w:val="lv-LV" w:bidi="lv-LV"/>
        </w:rPr>
        <w:t>d</w:t>
      </w:r>
      <w:r w:rsidR="00D733B4" w:rsidRPr="00116FC3">
        <w:rPr>
          <w:lang w:val="lv-LV" w:bidi="lv-LV"/>
        </w:rPr>
        <w:t>epozīta</w:t>
      </w:r>
      <w:r w:rsidR="00C97A0E" w:rsidRPr="00116FC3">
        <w:rPr>
          <w:lang w:val="lv-LV" w:bidi="lv-LV"/>
        </w:rPr>
        <w:t xml:space="preserve"> </w:t>
      </w:r>
      <w:r w:rsidR="00F665EA" w:rsidRPr="00116FC3">
        <w:rPr>
          <w:lang w:val="lv-LV" w:bidi="lv-LV"/>
        </w:rPr>
        <w:t xml:space="preserve">iepakojumu atbilstības pārbaudi, ciktāl tas vizuāli iespējams </w:t>
      </w:r>
      <w:r w:rsidRPr="00116FC3">
        <w:rPr>
          <w:lang w:val="lv-LV" w:bidi="lv-LV"/>
        </w:rPr>
        <w:t>k</w:t>
      </w:r>
      <w:r w:rsidR="00813B41" w:rsidRPr="00116FC3">
        <w:rPr>
          <w:lang w:val="lv-LV" w:bidi="lv-LV"/>
        </w:rPr>
        <w:t>onteineru</w:t>
      </w:r>
      <w:r w:rsidR="00F665EA" w:rsidRPr="00116FC3">
        <w:rPr>
          <w:lang w:val="lv-LV" w:bidi="lv-LV"/>
        </w:rPr>
        <w:t xml:space="preserve"> iekraušanas laikā, un attiecīgi tam ir tiesības un atbildība atteikties pieņemt </w:t>
      </w:r>
      <w:r w:rsidRPr="00116FC3">
        <w:rPr>
          <w:lang w:val="lv-LV" w:bidi="lv-LV"/>
        </w:rPr>
        <w:t>k</w:t>
      </w:r>
      <w:r w:rsidR="0056668D" w:rsidRPr="00116FC3">
        <w:rPr>
          <w:lang w:val="lv-LV" w:bidi="lv-LV"/>
        </w:rPr>
        <w:t>onteinerus</w:t>
      </w:r>
      <w:r w:rsidR="00F665EA" w:rsidRPr="00116FC3">
        <w:rPr>
          <w:lang w:val="lv-LV" w:bidi="lv-LV"/>
        </w:rPr>
        <w:t xml:space="preserve"> ar nepareizi iepakotu un/vai </w:t>
      </w:r>
      <w:r w:rsidR="00132548" w:rsidRPr="00116FC3">
        <w:rPr>
          <w:lang w:val="lv-LV" w:bidi="lv-LV"/>
        </w:rPr>
        <w:t>sa</w:t>
      </w:r>
      <w:r w:rsidR="00F665EA" w:rsidRPr="00116FC3">
        <w:rPr>
          <w:lang w:val="lv-LV" w:bidi="lv-LV"/>
        </w:rPr>
        <w:t xml:space="preserve">šķirotu </w:t>
      </w:r>
      <w:r w:rsidR="00393D55" w:rsidRPr="00116FC3">
        <w:rPr>
          <w:lang w:val="lv-LV" w:bidi="lv-LV"/>
        </w:rPr>
        <w:t>Depozīta</w:t>
      </w:r>
      <w:r w:rsidR="00F665EA" w:rsidRPr="00116FC3">
        <w:rPr>
          <w:lang w:val="lv-LV" w:bidi="lv-LV"/>
        </w:rPr>
        <w:t xml:space="preserve"> iepakojumu</w:t>
      </w:r>
      <w:bookmarkEnd w:id="1"/>
      <w:r w:rsidR="001A482F" w:rsidRPr="00116FC3">
        <w:rPr>
          <w:lang w:val="lv-LV" w:bidi="lv-LV"/>
        </w:rPr>
        <w:t xml:space="preserve">, </w:t>
      </w:r>
      <w:r w:rsidR="002E05FF" w:rsidRPr="00116FC3">
        <w:rPr>
          <w:lang w:val="lv-LV" w:bidi="lv-LV"/>
        </w:rPr>
        <w:t xml:space="preserve">vai, ja </w:t>
      </w:r>
      <w:r w:rsidRPr="00116FC3">
        <w:rPr>
          <w:lang w:val="lv-LV" w:bidi="lv-LV"/>
        </w:rPr>
        <w:t>k</w:t>
      </w:r>
      <w:r w:rsidR="00066C68" w:rsidRPr="00116FC3">
        <w:rPr>
          <w:lang w:val="lv-LV" w:bidi="lv-LV"/>
        </w:rPr>
        <w:t>onteinerā ir citi materiāli vai atkritumi</w:t>
      </w:r>
      <w:r w:rsidR="00FE606B" w:rsidRPr="00116FC3">
        <w:rPr>
          <w:lang w:val="lv-LV" w:bidi="lv-LV"/>
        </w:rPr>
        <w:t>, vai liels daudzums depozīta iepakojuma nav iztukšoti</w:t>
      </w:r>
      <w:r w:rsidR="00BA38C7">
        <w:rPr>
          <w:lang w:val="lv-LV" w:bidi="lv-LV"/>
        </w:rPr>
        <w:t>.</w:t>
      </w:r>
    </w:p>
    <w:p w14:paraId="10607C3C" w14:textId="1317ADEA" w:rsidR="00304ABE" w:rsidRPr="00116FC3" w:rsidRDefault="0067628F" w:rsidP="0074405F">
      <w:pPr>
        <w:pStyle w:val="S2lygis"/>
        <w:numPr>
          <w:ilvl w:val="2"/>
          <w:numId w:val="4"/>
        </w:numPr>
        <w:spacing w:before="0" w:after="0"/>
        <w:rPr>
          <w:lang w:val="lv-LV"/>
        </w:rPr>
      </w:pPr>
      <w:r w:rsidRPr="00116FC3">
        <w:rPr>
          <w:lang w:val="lv-LV"/>
        </w:rPr>
        <w:t>V</w:t>
      </w:r>
      <w:r w:rsidR="0032585F" w:rsidRPr="00116FC3">
        <w:rPr>
          <w:lang w:val="lv-LV"/>
        </w:rPr>
        <w:t>eikt</w:t>
      </w:r>
      <w:r w:rsidR="00304ABE" w:rsidRPr="00116FC3">
        <w:rPr>
          <w:lang w:val="lv-LV"/>
        </w:rPr>
        <w:t xml:space="preserve"> maisu ar </w:t>
      </w:r>
      <w:r w:rsidR="0032585F" w:rsidRPr="00116FC3">
        <w:rPr>
          <w:lang w:val="lv-LV"/>
        </w:rPr>
        <w:t>d</w:t>
      </w:r>
      <w:r w:rsidR="00304ABE" w:rsidRPr="00116FC3">
        <w:rPr>
          <w:lang w:val="lv-LV"/>
        </w:rPr>
        <w:t xml:space="preserve">epozīta iepakojumu atbilstības pārbaudi, ciktāl tas vizuāli iespējams maisu iekraušanas laikā, un attiecīgi tam ir tiesības un atbildība atteikties pieņemt maisus ar nepareizi iepakotu un/vai sašķirotu </w:t>
      </w:r>
      <w:r w:rsidR="0032585F" w:rsidRPr="00116FC3">
        <w:rPr>
          <w:lang w:val="lv-LV"/>
        </w:rPr>
        <w:t>d</w:t>
      </w:r>
      <w:r w:rsidR="00304ABE" w:rsidRPr="00116FC3">
        <w:rPr>
          <w:lang w:val="lv-LV"/>
        </w:rPr>
        <w:t>epozīta iepakojumu</w:t>
      </w:r>
      <w:r w:rsidR="0032585F" w:rsidRPr="00116FC3">
        <w:rPr>
          <w:lang w:val="lv-LV"/>
        </w:rPr>
        <w:t xml:space="preserve"> </w:t>
      </w:r>
      <w:r w:rsidR="00304ABE" w:rsidRPr="00116FC3">
        <w:rPr>
          <w:lang w:val="lv-LV"/>
        </w:rPr>
        <w:t>bojātus un/vai atvērtus maisus, kā arī maisus, kas nav noslēgti un/vai ir noslēgti pārāk vāji, ka ir iespējama to atvēršanās transportēšanas laikā, kā arī pārpildītus maisus, kas var atvērties transportēšanas laikā</w:t>
      </w:r>
      <w:r w:rsidR="0032585F" w:rsidRPr="00116FC3">
        <w:rPr>
          <w:lang w:val="lv-LV"/>
        </w:rPr>
        <w:t>.</w:t>
      </w:r>
    </w:p>
    <w:p w14:paraId="1911E8A9" w14:textId="79874D38" w:rsidR="00CF779E" w:rsidRPr="00116FC3" w:rsidRDefault="0067628F" w:rsidP="0074405F">
      <w:pPr>
        <w:pStyle w:val="S2lygis"/>
        <w:numPr>
          <w:ilvl w:val="2"/>
          <w:numId w:val="4"/>
        </w:numPr>
        <w:spacing w:before="0" w:after="0"/>
        <w:rPr>
          <w:lang w:val="lv-LV"/>
        </w:rPr>
      </w:pPr>
      <w:r w:rsidRPr="00116FC3">
        <w:rPr>
          <w:lang w:val="lv-LV"/>
        </w:rPr>
        <w:t xml:space="preserve">Nepieņemt </w:t>
      </w:r>
      <w:r w:rsidR="00304ABE" w:rsidRPr="00116FC3">
        <w:rPr>
          <w:lang w:val="lv-LV"/>
        </w:rPr>
        <w:t xml:space="preserve">maisus bez </w:t>
      </w:r>
      <w:r w:rsidR="0032585F" w:rsidRPr="00116FC3">
        <w:rPr>
          <w:lang w:val="lv-LV"/>
        </w:rPr>
        <w:t xml:space="preserve">maisu marķēšanas </w:t>
      </w:r>
      <w:r w:rsidR="00304ABE" w:rsidRPr="00116FC3">
        <w:rPr>
          <w:lang w:val="lv-LV"/>
        </w:rPr>
        <w:t>uzlīmēm;</w:t>
      </w:r>
    </w:p>
    <w:p w14:paraId="441928C9" w14:textId="53096416" w:rsidR="00304ABE" w:rsidRDefault="0067628F" w:rsidP="0074405F">
      <w:pPr>
        <w:pStyle w:val="S2lygis"/>
        <w:numPr>
          <w:ilvl w:val="2"/>
          <w:numId w:val="4"/>
        </w:numPr>
        <w:spacing w:before="0" w:after="0"/>
        <w:rPr>
          <w:lang w:val="lv-LV"/>
        </w:rPr>
      </w:pPr>
      <w:r w:rsidRPr="00116FC3">
        <w:rPr>
          <w:lang w:val="lv-LV"/>
        </w:rPr>
        <w:t xml:space="preserve">Nepieņemt </w:t>
      </w:r>
      <w:r w:rsidR="00304ABE" w:rsidRPr="00116FC3">
        <w:rPr>
          <w:lang w:val="lv-LV"/>
        </w:rPr>
        <w:t xml:space="preserve">maisus, kas piepildīti ar dažāda veida (pēc ražošanas materiāla) </w:t>
      </w:r>
      <w:r w:rsidR="00384FB9" w:rsidRPr="00116FC3">
        <w:rPr>
          <w:lang w:val="lv-LV"/>
        </w:rPr>
        <w:t>d</w:t>
      </w:r>
      <w:r w:rsidR="00304ABE" w:rsidRPr="00116FC3">
        <w:rPr>
          <w:lang w:val="lv-LV"/>
        </w:rPr>
        <w:t xml:space="preserve">epozīta iepakojumiem, ja tas ir vizuāli redzams (piemēram, Vienreizlietojamais stikla iepakojums vienā maisā kopā ar PET iepakojumu u. tml.). </w:t>
      </w:r>
    </w:p>
    <w:p w14:paraId="5B72E28A" w14:textId="77777777" w:rsidR="0074405F" w:rsidRPr="00116FC3" w:rsidRDefault="0074405F" w:rsidP="0074405F">
      <w:pPr>
        <w:pStyle w:val="S2lygis"/>
        <w:numPr>
          <w:ilvl w:val="0"/>
          <w:numId w:val="0"/>
        </w:numPr>
        <w:spacing w:before="0" w:after="0"/>
        <w:ind w:left="709" w:hanging="709"/>
        <w:rPr>
          <w:lang w:val="lv-LV"/>
        </w:rPr>
      </w:pPr>
    </w:p>
    <w:p w14:paraId="3F10B7C7" w14:textId="418370B8" w:rsidR="002E24AE" w:rsidRPr="00116FC3" w:rsidRDefault="00CA7BB5" w:rsidP="0074405F">
      <w:pPr>
        <w:pStyle w:val="Virsraksts1"/>
        <w:numPr>
          <w:ilvl w:val="0"/>
          <w:numId w:val="4"/>
        </w:numPr>
        <w:spacing w:before="0"/>
        <w:rPr>
          <w:rFonts w:cs="Times New Roman"/>
          <w:szCs w:val="24"/>
          <w:lang w:val="lv-LV"/>
        </w:rPr>
      </w:pPr>
      <w:bookmarkStart w:id="2" w:name="_Ref76634981"/>
      <w:r w:rsidRPr="00116FC3">
        <w:rPr>
          <w:rFonts w:cs="Times New Roman"/>
          <w:szCs w:val="24"/>
          <w:lang w:val="lv-LV" w:bidi="lv-LV"/>
        </w:rPr>
        <w:t xml:space="preserve">DEPOZĪTA </w:t>
      </w:r>
      <w:r w:rsidR="002E24AE" w:rsidRPr="00116FC3">
        <w:rPr>
          <w:rFonts w:cs="Times New Roman"/>
          <w:szCs w:val="24"/>
          <w:lang w:val="lv-LV" w:bidi="lv-LV"/>
        </w:rPr>
        <w:t>MAKSAS SAMAKSAS NOTEIKUMI UN KĀRTĪBA</w:t>
      </w:r>
      <w:bookmarkEnd w:id="2"/>
    </w:p>
    <w:p w14:paraId="55A0CF36" w14:textId="148A3A1F" w:rsidR="004D2706" w:rsidRPr="00116FC3" w:rsidRDefault="005C5D6E" w:rsidP="0074405F">
      <w:pPr>
        <w:pStyle w:val="Sarakstarindkopa"/>
        <w:numPr>
          <w:ilvl w:val="1"/>
          <w:numId w:val="4"/>
        </w:numPr>
        <w:jc w:val="both"/>
        <w:rPr>
          <w:sz w:val="24"/>
          <w:szCs w:val="24"/>
          <w:lang w:val="lv-LV"/>
        </w:rPr>
      </w:pPr>
      <w:bookmarkStart w:id="3" w:name="_Ref76666920"/>
      <w:r>
        <w:rPr>
          <w:sz w:val="24"/>
          <w:szCs w:val="24"/>
          <w:lang w:val="lv-LV" w:bidi="lv-LV"/>
        </w:rPr>
        <w:t xml:space="preserve"> </w:t>
      </w:r>
      <w:r w:rsidR="008B0AC2" w:rsidRPr="00116FC3">
        <w:rPr>
          <w:sz w:val="24"/>
          <w:szCs w:val="24"/>
          <w:lang w:val="lv-LV" w:bidi="lv-LV"/>
        </w:rPr>
        <w:t xml:space="preserve">DIO maksā </w:t>
      </w:r>
      <w:r w:rsidR="00B25D70" w:rsidRPr="00116FC3">
        <w:rPr>
          <w:sz w:val="24"/>
          <w:szCs w:val="24"/>
          <w:lang w:val="lv-LV" w:bidi="lv-LV"/>
        </w:rPr>
        <w:t>Klientam</w:t>
      </w:r>
      <w:r w:rsidR="008B0AC2" w:rsidRPr="00116FC3">
        <w:rPr>
          <w:sz w:val="24"/>
          <w:szCs w:val="24"/>
          <w:lang w:val="lv-LV" w:bidi="lv-LV"/>
        </w:rPr>
        <w:t xml:space="preserve"> </w:t>
      </w:r>
      <w:r w:rsidR="00384FB9" w:rsidRPr="00116FC3">
        <w:rPr>
          <w:sz w:val="24"/>
          <w:szCs w:val="24"/>
          <w:lang w:val="lv-LV" w:bidi="lv-LV"/>
        </w:rPr>
        <w:t>d</w:t>
      </w:r>
      <w:r w:rsidR="003C090A" w:rsidRPr="00116FC3">
        <w:rPr>
          <w:sz w:val="24"/>
          <w:szCs w:val="24"/>
          <w:lang w:val="lv-LV" w:bidi="lv-LV"/>
        </w:rPr>
        <w:t>epozīt</w:t>
      </w:r>
      <w:r w:rsidR="00CA7BB5" w:rsidRPr="00116FC3">
        <w:rPr>
          <w:sz w:val="24"/>
          <w:szCs w:val="24"/>
          <w:lang w:val="lv-LV" w:bidi="lv-LV"/>
        </w:rPr>
        <w:t>a maks</w:t>
      </w:r>
      <w:r w:rsidR="008B0AC2" w:rsidRPr="00116FC3">
        <w:rPr>
          <w:sz w:val="24"/>
          <w:szCs w:val="24"/>
          <w:lang w:val="lv-LV" w:bidi="lv-LV"/>
        </w:rPr>
        <w:t>u</w:t>
      </w:r>
      <w:r w:rsidR="003C090A" w:rsidRPr="00116FC3">
        <w:rPr>
          <w:sz w:val="24"/>
          <w:szCs w:val="24"/>
          <w:lang w:val="lv-LV" w:bidi="lv-LV"/>
        </w:rPr>
        <w:t xml:space="preserve"> par </w:t>
      </w:r>
      <w:r w:rsidR="008B0AC2" w:rsidRPr="00116FC3">
        <w:rPr>
          <w:sz w:val="24"/>
          <w:szCs w:val="24"/>
          <w:lang w:val="lv-LV" w:bidi="lv-LV"/>
        </w:rPr>
        <w:t xml:space="preserve">katru </w:t>
      </w:r>
      <w:r w:rsidR="00384FB9" w:rsidRPr="00116FC3">
        <w:rPr>
          <w:sz w:val="24"/>
          <w:szCs w:val="24"/>
          <w:lang w:val="lv-LV" w:bidi="lv-LV"/>
        </w:rPr>
        <w:t>d</w:t>
      </w:r>
      <w:r w:rsidR="00393D55" w:rsidRPr="00116FC3">
        <w:rPr>
          <w:sz w:val="24"/>
          <w:szCs w:val="24"/>
          <w:lang w:val="lv-LV" w:bidi="lv-LV"/>
        </w:rPr>
        <w:t>epozīta</w:t>
      </w:r>
      <w:r w:rsidR="003C090A" w:rsidRPr="00116FC3">
        <w:rPr>
          <w:sz w:val="24"/>
          <w:szCs w:val="24"/>
          <w:lang w:val="lv-LV" w:bidi="lv-LV"/>
        </w:rPr>
        <w:t xml:space="preserve"> iepakojum</w:t>
      </w:r>
      <w:r w:rsidR="008B0AC2" w:rsidRPr="00116FC3">
        <w:rPr>
          <w:sz w:val="24"/>
          <w:szCs w:val="24"/>
          <w:lang w:val="lv-LV" w:bidi="lv-LV"/>
        </w:rPr>
        <w:t>a vienību,</w:t>
      </w:r>
      <w:r w:rsidR="00384FB9" w:rsidRPr="00116FC3">
        <w:rPr>
          <w:sz w:val="24"/>
          <w:szCs w:val="24"/>
          <w:lang w:val="lv-LV" w:bidi="lv-LV"/>
        </w:rPr>
        <w:t xml:space="preserve"> ko DIO pieņēmis, saskaitījis un atzinis par atbilstošu</w:t>
      </w:r>
      <w:bookmarkEnd w:id="3"/>
      <w:r w:rsidR="00384FB9" w:rsidRPr="00116FC3">
        <w:rPr>
          <w:sz w:val="24"/>
          <w:szCs w:val="24"/>
          <w:lang w:val="lv-LV" w:bidi="lv-LV"/>
        </w:rPr>
        <w:t>.</w:t>
      </w:r>
      <w:bookmarkStart w:id="4" w:name="_Ref76669347"/>
    </w:p>
    <w:p w14:paraId="7B49F3C9" w14:textId="15E484F7" w:rsidR="004D2706" w:rsidRPr="00116FC3" w:rsidRDefault="005C5D6E" w:rsidP="0074405F">
      <w:pPr>
        <w:pStyle w:val="Sarakstarindkopa"/>
        <w:numPr>
          <w:ilvl w:val="1"/>
          <w:numId w:val="4"/>
        </w:numPr>
        <w:jc w:val="both"/>
        <w:rPr>
          <w:sz w:val="24"/>
          <w:szCs w:val="24"/>
          <w:lang w:val="lv-LV"/>
        </w:rPr>
      </w:pPr>
      <w:r>
        <w:rPr>
          <w:sz w:val="24"/>
          <w:szCs w:val="24"/>
          <w:lang w:val="lv-LV" w:bidi="lv-LV"/>
        </w:rPr>
        <w:t xml:space="preserve"> </w:t>
      </w:r>
      <w:r w:rsidR="00547A8B" w:rsidRPr="00116FC3">
        <w:rPr>
          <w:sz w:val="24"/>
          <w:szCs w:val="24"/>
          <w:lang w:val="lv-LV" w:bidi="lv-LV"/>
        </w:rPr>
        <w:t>DIO</w:t>
      </w:r>
      <w:r w:rsidR="001D119B" w:rsidRPr="00116FC3">
        <w:rPr>
          <w:sz w:val="24"/>
          <w:szCs w:val="24"/>
          <w:lang w:val="lv-LV" w:bidi="lv-LV"/>
        </w:rPr>
        <w:t xml:space="preserve"> līdz katra mēneša 7. datumam</w:t>
      </w:r>
      <w:r w:rsidR="00307391" w:rsidRPr="00116FC3">
        <w:rPr>
          <w:sz w:val="24"/>
          <w:szCs w:val="24"/>
          <w:lang w:val="lv-LV" w:bidi="lv-LV"/>
        </w:rPr>
        <w:t xml:space="preserve"> </w:t>
      </w:r>
      <w:r w:rsidR="002E24AE" w:rsidRPr="00116FC3">
        <w:rPr>
          <w:sz w:val="24"/>
          <w:szCs w:val="24"/>
          <w:lang w:val="lv-LV" w:bidi="lv-LV"/>
        </w:rPr>
        <w:t>sagatavo un iesnie</w:t>
      </w:r>
      <w:r w:rsidR="0093577B" w:rsidRPr="00116FC3">
        <w:rPr>
          <w:sz w:val="24"/>
          <w:szCs w:val="24"/>
          <w:lang w:val="lv-LV" w:bidi="lv-LV"/>
        </w:rPr>
        <w:t>dz</w:t>
      </w:r>
      <w:r w:rsidR="002E24AE" w:rsidRPr="00116FC3">
        <w:rPr>
          <w:sz w:val="24"/>
          <w:szCs w:val="24"/>
          <w:lang w:val="lv-LV" w:bidi="lv-LV"/>
        </w:rPr>
        <w:t xml:space="preserve"> </w:t>
      </w:r>
      <w:r w:rsidR="00B25D70" w:rsidRPr="00116FC3">
        <w:rPr>
          <w:sz w:val="24"/>
          <w:szCs w:val="24"/>
          <w:lang w:val="lv-LV" w:bidi="lv-LV"/>
        </w:rPr>
        <w:t>Klientam</w:t>
      </w:r>
      <w:r w:rsidR="002E24AE" w:rsidRPr="00116FC3">
        <w:rPr>
          <w:sz w:val="24"/>
          <w:szCs w:val="24"/>
          <w:lang w:val="lv-LV" w:bidi="lv-LV"/>
        </w:rPr>
        <w:t xml:space="preserve"> </w:t>
      </w:r>
      <w:r w:rsidR="001D119B" w:rsidRPr="00116FC3">
        <w:rPr>
          <w:sz w:val="24"/>
          <w:szCs w:val="24"/>
          <w:lang w:val="lv-LV" w:bidi="lv-LV"/>
        </w:rPr>
        <w:t>k</w:t>
      </w:r>
      <w:r w:rsidR="00095CAE" w:rsidRPr="00116FC3">
        <w:rPr>
          <w:sz w:val="24"/>
          <w:szCs w:val="24"/>
          <w:lang w:val="lv-LV" w:bidi="lv-LV"/>
        </w:rPr>
        <w:t>opsavilkumu</w:t>
      </w:r>
      <w:bookmarkStart w:id="5" w:name="_Hlk75003905"/>
      <w:bookmarkEnd w:id="4"/>
      <w:r w:rsidR="00384FB9" w:rsidRPr="00116FC3">
        <w:rPr>
          <w:sz w:val="24"/>
          <w:szCs w:val="24"/>
          <w:lang w:val="lv-LV" w:bidi="lv-LV"/>
        </w:rPr>
        <w:t xml:space="preserve"> par pieņemtajiem depozīta iepakojumiem iepriekšējā</w:t>
      </w:r>
      <w:r w:rsidR="001D119B" w:rsidRPr="00116FC3">
        <w:rPr>
          <w:sz w:val="24"/>
          <w:szCs w:val="24"/>
          <w:lang w:val="lv-LV" w:bidi="lv-LV"/>
        </w:rPr>
        <w:t xml:space="preserve"> kalendārā mēneša ietvaros. </w:t>
      </w:r>
    </w:p>
    <w:p w14:paraId="1C8C21D6" w14:textId="7ACDB911" w:rsidR="004D2706" w:rsidRPr="00116FC3" w:rsidRDefault="005C5D6E" w:rsidP="0074405F">
      <w:pPr>
        <w:pStyle w:val="Sarakstarindkopa"/>
        <w:numPr>
          <w:ilvl w:val="1"/>
          <w:numId w:val="4"/>
        </w:numPr>
        <w:jc w:val="both"/>
        <w:rPr>
          <w:sz w:val="24"/>
          <w:szCs w:val="24"/>
          <w:lang w:val="lv-LV"/>
        </w:rPr>
      </w:pPr>
      <w:r>
        <w:rPr>
          <w:sz w:val="24"/>
          <w:szCs w:val="24"/>
          <w:lang w:val="lv-LV" w:bidi="lv-LV"/>
        </w:rPr>
        <w:t xml:space="preserve"> </w:t>
      </w:r>
      <w:r w:rsidR="001D119B" w:rsidRPr="00116FC3">
        <w:rPr>
          <w:sz w:val="24"/>
          <w:szCs w:val="24"/>
          <w:lang w:val="lv-LV" w:bidi="lv-LV"/>
        </w:rPr>
        <w:t xml:space="preserve">Klienta pienākums ir sagatavot rēķinu </w:t>
      </w:r>
      <w:r w:rsidR="00BC053E" w:rsidRPr="00116FC3">
        <w:rPr>
          <w:sz w:val="24"/>
          <w:szCs w:val="24"/>
          <w:lang w:val="lv-LV" w:bidi="lv-LV"/>
        </w:rPr>
        <w:t xml:space="preserve">uz </w:t>
      </w:r>
      <w:r w:rsidR="001D119B" w:rsidRPr="00116FC3">
        <w:rPr>
          <w:sz w:val="24"/>
          <w:szCs w:val="24"/>
          <w:lang w:val="lv-LV" w:bidi="lv-LV"/>
        </w:rPr>
        <w:t>k</w:t>
      </w:r>
      <w:r w:rsidR="00BC053E" w:rsidRPr="00116FC3">
        <w:rPr>
          <w:sz w:val="24"/>
          <w:szCs w:val="24"/>
          <w:lang w:val="lv-LV" w:bidi="lv-LV"/>
        </w:rPr>
        <w:t xml:space="preserve">opsavilkuma pamata </w:t>
      </w:r>
      <w:r w:rsidR="00384FB9" w:rsidRPr="00116FC3">
        <w:rPr>
          <w:sz w:val="24"/>
          <w:szCs w:val="24"/>
          <w:lang w:val="lv-LV" w:bidi="lv-LV"/>
        </w:rPr>
        <w:t xml:space="preserve">līdz katra mēneša </w:t>
      </w:r>
      <w:r w:rsidR="001D119B" w:rsidRPr="00116FC3">
        <w:rPr>
          <w:sz w:val="24"/>
          <w:szCs w:val="24"/>
          <w:lang w:val="lv-LV" w:bidi="lv-LV"/>
        </w:rPr>
        <w:t>15</w:t>
      </w:r>
      <w:r w:rsidR="00384FB9" w:rsidRPr="00116FC3">
        <w:rPr>
          <w:sz w:val="24"/>
          <w:szCs w:val="24"/>
          <w:lang w:val="lv-LV" w:bidi="lv-LV"/>
        </w:rPr>
        <w:t>. datumam</w:t>
      </w:r>
      <w:r w:rsidR="001D119B" w:rsidRPr="00116FC3">
        <w:rPr>
          <w:sz w:val="24"/>
          <w:szCs w:val="24"/>
          <w:lang w:val="lv-LV" w:bidi="lv-LV"/>
        </w:rPr>
        <w:t xml:space="preserve">. </w:t>
      </w:r>
    </w:p>
    <w:p w14:paraId="43491741" w14:textId="4141AA00" w:rsidR="004D2706" w:rsidRPr="00116FC3" w:rsidRDefault="005C5D6E" w:rsidP="0074405F">
      <w:pPr>
        <w:pStyle w:val="Sarakstarindkopa"/>
        <w:numPr>
          <w:ilvl w:val="1"/>
          <w:numId w:val="4"/>
        </w:numPr>
        <w:jc w:val="both"/>
        <w:rPr>
          <w:sz w:val="24"/>
          <w:szCs w:val="24"/>
          <w:lang w:val="lv-LV"/>
        </w:rPr>
      </w:pPr>
      <w:r>
        <w:rPr>
          <w:sz w:val="24"/>
          <w:szCs w:val="24"/>
          <w:lang w:val="lv-LV"/>
        </w:rPr>
        <w:t xml:space="preserve"> </w:t>
      </w:r>
      <w:r w:rsidR="00CD3175" w:rsidRPr="00116FC3">
        <w:rPr>
          <w:sz w:val="24"/>
          <w:szCs w:val="24"/>
          <w:lang w:val="lv-LV"/>
        </w:rPr>
        <w:t>Klient</w:t>
      </w:r>
      <w:r w:rsidR="00C27F97" w:rsidRPr="00116FC3">
        <w:rPr>
          <w:sz w:val="24"/>
          <w:szCs w:val="24"/>
          <w:lang w:val="lv-LV"/>
        </w:rPr>
        <w:t xml:space="preserve">am ir tiesības </w:t>
      </w:r>
      <w:r w:rsidR="00CD3175" w:rsidRPr="00116FC3">
        <w:rPr>
          <w:sz w:val="24"/>
          <w:szCs w:val="24"/>
          <w:lang w:val="lv-LV"/>
        </w:rPr>
        <w:t xml:space="preserve"> novirz</w:t>
      </w:r>
      <w:r w:rsidR="00C27F97" w:rsidRPr="00116FC3">
        <w:rPr>
          <w:sz w:val="24"/>
          <w:szCs w:val="24"/>
          <w:lang w:val="lv-LV"/>
        </w:rPr>
        <w:t xml:space="preserve">īt visu vai daļu </w:t>
      </w:r>
      <w:r w:rsidR="00CD3175" w:rsidRPr="00116FC3">
        <w:rPr>
          <w:sz w:val="24"/>
          <w:szCs w:val="24"/>
          <w:lang w:val="lv-LV"/>
        </w:rPr>
        <w:t xml:space="preserve">no kopējās </w:t>
      </w:r>
      <w:r w:rsidR="00C27F97" w:rsidRPr="00116FC3">
        <w:rPr>
          <w:sz w:val="24"/>
          <w:szCs w:val="24"/>
          <w:lang w:val="lv-LV"/>
        </w:rPr>
        <w:t xml:space="preserve">saņemto iepakojumu depozīta maksas </w:t>
      </w:r>
      <w:r w:rsidR="00CD3175" w:rsidRPr="00116FC3">
        <w:rPr>
          <w:sz w:val="24"/>
          <w:szCs w:val="24"/>
          <w:lang w:val="lv-LV"/>
        </w:rPr>
        <w:t xml:space="preserve">kādam no DIO </w:t>
      </w:r>
      <w:r w:rsidR="00C27F97" w:rsidRPr="00116FC3">
        <w:rPr>
          <w:sz w:val="24"/>
          <w:szCs w:val="24"/>
          <w:lang w:val="lv-LV"/>
        </w:rPr>
        <w:t xml:space="preserve">piedāvātajiem </w:t>
      </w:r>
      <w:r w:rsidR="00CD3175" w:rsidRPr="00116FC3">
        <w:rPr>
          <w:sz w:val="24"/>
          <w:szCs w:val="24"/>
          <w:lang w:val="lv-LV"/>
        </w:rPr>
        <w:t>labdarības mērķiem</w:t>
      </w:r>
      <w:r w:rsidR="00C27F97" w:rsidRPr="00116FC3">
        <w:rPr>
          <w:sz w:val="24"/>
          <w:szCs w:val="24"/>
          <w:lang w:val="lv-LV"/>
        </w:rPr>
        <w:t xml:space="preserve"> atsūtot</w:t>
      </w:r>
      <w:r w:rsidR="00EC63A7" w:rsidRPr="00116FC3">
        <w:rPr>
          <w:sz w:val="24"/>
          <w:szCs w:val="24"/>
          <w:lang w:val="lv-LV"/>
        </w:rPr>
        <w:t xml:space="preserve"> DIO</w:t>
      </w:r>
      <w:r w:rsidR="00C27F97" w:rsidRPr="00116FC3">
        <w:rPr>
          <w:sz w:val="24"/>
          <w:szCs w:val="24"/>
          <w:lang w:val="lv-LV"/>
        </w:rPr>
        <w:t xml:space="preserve"> rakstisk</w:t>
      </w:r>
      <w:r w:rsidR="00EC63A7" w:rsidRPr="00116FC3">
        <w:rPr>
          <w:sz w:val="24"/>
          <w:szCs w:val="24"/>
          <w:lang w:val="lv-LV"/>
        </w:rPr>
        <w:t xml:space="preserve">i apliecinātu labdarībai novirzāmo depozīta maksas daļu procentos no visas pasākuma ietvaros savāktā depozīta iepakojuma depozīta maksas  un izvēlēto labdarības mērķi.  </w:t>
      </w:r>
      <w:bookmarkEnd w:id="5"/>
    </w:p>
    <w:p w14:paraId="0121E2C8" w14:textId="0F23A057" w:rsidR="004D2706" w:rsidRPr="00116FC3" w:rsidRDefault="005C5D6E" w:rsidP="0074405F">
      <w:pPr>
        <w:pStyle w:val="Sarakstarindkopa"/>
        <w:numPr>
          <w:ilvl w:val="1"/>
          <w:numId w:val="4"/>
        </w:numPr>
        <w:jc w:val="both"/>
        <w:rPr>
          <w:sz w:val="24"/>
          <w:szCs w:val="24"/>
          <w:lang w:val="lv-LV"/>
        </w:rPr>
      </w:pPr>
      <w:r>
        <w:rPr>
          <w:sz w:val="24"/>
          <w:szCs w:val="24"/>
          <w:lang w:val="lv-LV" w:bidi="lv-LV"/>
        </w:rPr>
        <w:t xml:space="preserve"> </w:t>
      </w:r>
      <w:r w:rsidR="00465150" w:rsidRPr="00116FC3">
        <w:rPr>
          <w:sz w:val="24"/>
          <w:szCs w:val="24"/>
          <w:lang w:val="lv-LV" w:bidi="lv-LV"/>
        </w:rPr>
        <w:t>DIO ir tiesības atskaitīt vis</w:t>
      </w:r>
      <w:r w:rsidR="005359DB" w:rsidRPr="00116FC3">
        <w:rPr>
          <w:sz w:val="24"/>
          <w:szCs w:val="24"/>
          <w:lang w:val="lv-LV" w:bidi="lv-LV"/>
        </w:rPr>
        <w:t xml:space="preserve">us </w:t>
      </w:r>
      <w:r w:rsidR="00D41481" w:rsidRPr="00116FC3">
        <w:rPr>
          <w:sz w:val="24"/>
          <w:szCs w:val="24"/>
          <w:lang w:val="lv-LV" w:bidi="lv-LV"/>
        </w:rPr>
        <w:t xml:space="preserve">ar </w:t>
      </w:r>
      <w:r w:rsidR="0011278F" w:rsidRPr="00116FC3">
        <w:rPr>
          <w:sz w:val="24"/>
          <w:szCs w:val="24"/>
          <w:lang w:val="lv-LV" w:bidi="lv-LV"/>
        </w:rPr>
        <w:t>Klient</w:t>
      </w:r>
      <w:r w:rsidR="00D41481" w:rsidRPr="00116FC3">
        <w:rPr>
          <w:sz w:val="24"/>
          <w:szCs w:val="24"/>
          <w:lang w:val="lv-LV" w:bidi="lv-LV"/>
        </w:rPr>
        <w:t>u</w:t>
      </w:r>
      <w:r w:rsidR="0011278F" w:rsidRPr="00116FC3">
        <w:rPr>
          <w:sz w:val="24"/>
          <w:szCs w:val="24"/>
          <w:lang w:val="lv-LV" w:bidi="lv-LV"/>
        </w:rPr>
        <w:t xml:space="preserve"> </w:t>
      </w:r>
      <w:r w:rsidR="007E46D9" w:rsidRPr="00116FC3">
        <w:rPr>
          <w:sz w:val="24"/>
          <w:szCs w:val="24"/>
          <w:lang w:val="lv-LV" w:bidi="lv-LV"/>
        </w:rPr>
        <w:t>rad</w:t>
      </w:r>
      <w:r w:rsidR="00D41481" w:rsidRPr="00116FC3">
        <w:rPr>
          <w:sz w:val="24"/>
          <w:szCs w:val="24"/>
          <w:lang w:val="lv-LV" w:bidi="lv-LV"/>
        </w:rPr>
        <w:t>uš</w:t>
      </w:r>
      <w:r w:rsidR="007E46D9" w:rsidRPr="00116FC3">
        <w:rPr>
          <w:sz w:val="24"/>
          <w:szCs w:val="24"/>
          <w:lang w:val="lv-LV" w:bidi="lv-LV"/>
        </w:rPr>
        <w:t xml:space="preserve">os </w:t>
      </w:r>
      <w:r w:rsidR="005359DB" w:rsidRPr="00116FC3">
        <w:rPr>
          <w:sz w:val="24"/>
          <w:szCs w:val="24"/>
          <w:lang w:val="lv-LV" w:bidi="lv-LV"/>
        </w:rPr>
        <w:t xml:space="preserve">izdevumus </w:t>
      </w:r>
      <w:r w:rsidR="00762E11" w:rsidRPr="00116FC3">
        <w:rPr>
          <w:sz w:val="24"/>
          <w:szCs w:val="24"/>
          <w:lang w:val="lv-LV" w:bidi="lv-LV"/>
        </w:rPr>
        <w:t xml:space="preserve">no </w:t>
      </w:r>
      <w:r w:rsidR="00465150" w:rsidRPr="00116FC3">
        <w:rPr>
          <w:sz w:val="24"/>
          <w:szCs w:val="24"/>
          <w:lang w:val="lv-LV" w:bidi="lv-LV"/>
        </w:rPr>
        <w:t>summas, k</w:t>
      </w:r>
      <w:r w:rsidR="00531B27" w:rsidRPr="00116FC3">
        <w:rPr>
          <w:sz w:val="24"/>
          <w:szCs w:val="24"/>
          <w:lang w:val="lv-LV" w:bidi="lv-LV"/>
        </w:rPr>
        <w:t>uru</w:t>
      </w:r>
      <w:r w:rsidR="00465150" w:rsidRPr="00116FC3">
        <w:rPr>
          <w:sz w:val="24"/>
          <w:szCs w:val="24"/>
          <w:lang w:val="lv-LV" w:bidi="lv-LV"/>
        </w:rPr>
        <w:t xml:space="preserve"> </w:t>
      </w:r>
      <w:r w:rsidR="00762E11" w:rsidRPr="00116FC3">
        <w:rPr>
          <w:sz w:val="24"/>
          <w:szCs w:val="24"/>
          <w:lang w:val="lv-LV" w:bidi="lv-LV"/>
        </w:rPr>
        <w:t xml:space="preserve">DIO </w:t>
      </w:r>
      <w:r w:rsidR="00934418" w:rsidRPr="00116FC3">
        <w:rPr>
          <w:sz w:val="24"/>
          <w:szCs w:val="24"/>
          <w:lang w:val="lv-LV" w:bidi="lv-LV"/>
        </w:rPr>
        <w:t xml:space="preserve">aprēķinājis par </w:t>
      </w:r>
      <w:r w:rsidR="00C25447" w:rsidRPr="00116FC3">
        <w:rPr>
          <w:sz w:val="24"/>
          <w:szCs w:val="24"/>
          <w:lang w:val="lv-LV" w:bidi="lv-LV"/>
        </w:rPr>
        <w:t xml:space="preserve">Klienta </w:t>
      </w:r>
      <w:r w:rsidR="00934418" w:rsidRPr="00116FC3">
        <w:rPr>
          <w:sz w:val="24"/>
          <w:szCs w:val="24"/>
          <w:lang w:val="lv-LV" w:bidi="lv-LV"/>
        </w:rPr>
        <w:t>sask</w:t>
      </w:r>
      <w:r w:rsidR="00FD2516" w:rsidRPr="00116FC3">
        <w:rPr>
          <w:sz w:val="24"/>
          <w:szCs w:val="24"/>
          <w:lang w:val="lv-LV" w:bidi="lv-LV"/>
        </w:rPr>
        <w:t>a</w:t>
      </w:r>
      <w:r w:rsidR="00934418" w:rsidRPr="00116FC3">
        <w:rPr>
          <w:sz w:val="24"/>
          <w:szCs w:val="24"/>
          <w:lang w:val="lv-LV" w:bidi="lv-LV"/>
        </w:rPr>
        <w:t>itīto iepakojumu</w:t>
      </w:r>
      <w:r w:rsidR="00FD2516" w:rsidRPr="00116FC3">
        <w:rPr>
          <w:sz w:val="24"/>
          <w:szCs w:val="24"/>
          <w:lang w:val="lv-LV" w:bidi="lv-LV"/>
        </w:rPr>
        <w:t xml:space="preserve">. </w:t>
      </w:r>
    </w:p>
    <w:p w14:paraId="2442FB60" w14:textId="64CAD104" w:rsidR="004D2706" w:rsidRPr="00116FC3" w:rsidRDefault="005C5D6E" w:rsidP="0074405F">
      <w:pPr>
        <w:pStyle w:val="Sarakstarindkopa"/>
        <w:numPr>
          <w:ilvl w:val="1"/>
          <w:numId w:val="4"/>
        </w:numPr>
        <w:jc w:val="both"/>
        <w:rPr>
          <w:sz w:val="24"/>
          <w:szCs w:val="24"/>
          <w:lang w:val="lv-LV"/>
        </w:rPr>
      </w:pPr>
      <w:r>
        <w:rPr>
          <w:sz w:val="24"/>
          <w:szCs w:val="24"/>
          <w:lang w:val="lv-LV" w:bidi="lv-LV"/>
        </w:rPr>
        <w:t xml:space="preserve"> </w:t>
      </w:r>
      <w:r w:rsidR="0023383E" w:rsidRPr="00116FC3">
        <w:rPr>
          <w:sz w:val="24"/>
          <w:szCs w:val="24"/>
          <w:lang w:val="lv-LV" w:bidi="lv-LV"/>
        </w:rPr>
        <w:t>Visi Pušu maksājumi saskaņā ar Līgumu tiek veikti ar pārskaitījumu uz Puses norādīto norēķinu kontu. Par Puses saskaņā ar Līgumu veiktā maksājuma samaksas datumu uzskata dienu, kad visas summas pilnā apmērā ir ieskaitītas otras Puses kontā</w:t>
      </w:r>
      <w:r w:rsidR="004F471E" w:rsidRPr="00116FC3">
        <w:rPr>
          <w:sz w:val="24"/>
          <w:szCs w:val="24"/>
          <w:lang w:val="lv-LV" w:bidi="lv-LV"/>
        </w:rPr>
        <w:t>.</w:t>
      </w:r>
    </w:p>
    <w:p w14:paraId="65BD7BDB" w14:textId="53C1751F" w:rsidR="008D7F96" w:rsidRPr="00116FC3" w:rsidRDefault="005C5D6E" w:rsidP="0074405F">
      <w:pPr>
        <w:pStyle w:val="Sarakstarindkopa"/>
        <w:numPr>
          <w:ilvl w:val="1"/>
          <w:numId w:val="4"/>
        </w:numPr>
        <w:jc w:val="both"/>
        <w:rPr>
          <w:sz w:val="24"/>
          <w:szCs w:val="24"/>
          <w:lang w:val="lv-LV"/>
        </w:rPr>
      </w:pPr>
      <w:r>
        <w:rPr>
          <w:sz w:val="24"/>
          <w:szCs w:val="24"/>
          <w:lang w:val="lv-LV" w:bidi="lv-LV"/>
        </w:rPr>
        <w:lastRenderedPageBreak/>
        <w:t xml:space="preserve"> </w:t>
      </w:r>
      <w:r w:rsidR="008D7F96" w:rsidRPr="00116FC3">
        <w:rPr>
          <w:sz w:val="24"/>
          <w:szCs w:val="24"/>
          <w:lang w:val="lv-LV" w:bidi="lv-LV"/>
        </w:rPr>
        <w:t>Visus rēķinus šajā Līgumā noteikto maksājumu veikšanai Puses var sagatavot elektroniski un nosūtīt uz otras Puses elektroniskā pasta adresi</w:t>
      </w:r>
      <w:r w:rsidR="002418A0" w:rsidRPr="00116FC3">
        <w:rPr>
          <w:sz w:val="24"/>
          <w:szCs w:val="24"/>
          <w:lang w:val="lv-LV" w:bidi="lv-LV"/>
        </w:rPr>
        <w:t xml:space="preserve">. </w:t>
      </w:r>
      <w:r w:rsidR="008D7F96" w:rsidRPr="00116FC3">
        <w:rPr>
          <w:sz w:val="24"/>
          <w:szCs w:val="24"/>
          <w:lang w:val="lv-LV" w:bidi="lv-LV"/>
        </w:rPr>
        <w:t>Šādā kārtībā elektroniski sagatavots un iesniegts rēķins ir derīgs bez paraksta un uzskatāms par saņemtu tā nosūtīšanas dienā.</w:t>
      </w:r>
    </w:p>
    <w:p w14:paraId="2D4F356E" w14:textId="77777777" w:rsidR="0074405F" w:rsidRPr="00116FC3" w:rsidRDefault="0074405F" w:rsidP="0074405F">
      <w:pPr>
        <w:pStyle w:val="Sarakstarindkopa"/>
        <w:jc w:val="both"/>
        <w:rPr>
          <w:sz w:val="24"/>
          <w:szCs w:val="24"/>
          <w:lang w:val="lv-LV"/>
        </w:rPr>
      </w:pPr>
    </w:p>
    <w:p w14:paraId="2BE8037C" w14:textId="50D8AF61" w:rsidR="002E24AE" w:rsidRPr="00116FC3" w:rsidRDefault="002E24AE" w:rsidP="0074405F">
      <w:pPr>
        <w:pStyle w:val="Sarakstarindkopa"/>
        <w:numPr>
          <w:ilvl w:val="0"/>
          <w:numId w:val="4"/>
        </w:numPr>
        <w:jc w:val="both"/>
        <w:rPr>
          <w:b/>
          <w:sz w:val="24"/>
          <w:szCs w:val="24"/>
          <w:lang w:val="lv-LV"/>
        </w:rPr>
      </w:pPr>
      <w:bookmarkStart w:id="6" w:name="_Ref76995497"/>
      <w:r w:rsidRPr="00116FC3">
        <w:rPr>
          <w:b/>
          <w:sz w:val="24"/>
          <w:szCs w:val="24"/>
          <w:lang w:val="lv-LV" w:bidi="lv-LV"/>
        </w:rPr>
        <w:t>PUŠU ATBILDĪBA</w:t>
      </w:r>
      <w:bookmarkEnd w:id="6"/>
    </w:p>
    <w:p w14:paraId="0397DA66" w14:textId="3FB70AF7" w:rsidR="001338C5" w:rsidRPr="00116FC3" w:rsidRDefault="005C5D6E" w:rsidP="0074405F">
      <w:pPr>
        <w:pStyle w:val="Sarakstarindkopa"/>
        <w:numPr>
          <w:ilvl w:val="1"/>
          <w:numId w:val="4"/>
        </w:numPr>
        <w:jc w:val="both"/>
        <w:rPr>
          <w:b/>
          <w:sz w:val="24"/>
          <w:szCs w:val="24"/>
          <w:lang w:val="lv-LV"/>
        </w:rPr>
      </w:pPr>
      <w:r>
        <w:rPr>
          <w:sz w:val="24"/>
          <w:szCs w:val="24"/>
          <w:lang w:val="lv-LV" w:bidi="lv-LV"/>
        </w:rPr>
        <w:t xml:space="preserve"> </w:t>
      </w:r>
      <w:r w:rsidR="002E24AE" w:rsidRPr="00116FC3">
        <w:rPr>
          <w:sz w:val="24"/>
          <w:szCs w:val="24"/>
          <w:lang w:val="lv-LV" w:bidi="lv-LV"/>
        </w:rPr>
        <w:t xml:space="preserve">Ja Puse nokavē Līgumā noteiktos norēķinu termiņus, tā pēc otras Puses pieprasījuma maksā </w:t>
      </w:r>
      <w:r w:rsidR="0070223C" w:rsidRPr="00116FC3">
        <w:rPr>
          <w:sz w:val="24"/>
          <w:szCs w:val="24"/>
          <w:lang w:val="lv-LV" w:bidi="lv-LV"/>
        </w:rPr>
        <w:t>no</w:t>
      </w:r>
      <w:r w:rsidR="002E24AE" w:rsidRPr="00116FC3">
        <w:rPr>
          <w:sz w:val="24"/>
          <w:szCs w:val="24"/>
          <w:lang w:val="lv-LV" w:bidi="lv-LV"/>
        </w:rPr>
        <w:t xml:space="preserve">kavējuma </w:t>
      </w:r>
      <w:r w:rsidR="0070223C" w:rsidRPr="00116FC3">
        <w:rPr>
          <w:sz w:val="24"/>
          <w:szCs w:val="24"/>
          <w:lang w:val="lv-LV" w:bidi="lv-LV"/>
        </w:rPr>
        <w:t xml:space="preserve">procentus </w:t>
      </w:r>
      <w:r w:rsidR="002E24AE" w:rsidRPr="00116FC3">
        <w:rPr>
          <w:sz w:val="24"/>
          <w:szCs w:val="24"/>
          <w:lang w:val="lv-LV" w:bidi="lv-LV"/>
        </w:rPr>
        <w:t>0,02 % (divas simtdaļas procenta) apmērā no nesamaksātās summas par katru kavēto dienu</w:t>
      </w:r>
      <w:r w:rsidR="008D1DD2" w:rsidRPr="00116FC3">
        <w:rPr>
          <w:sz w:val="24"/>
          <w:szCs w:val="24"/>
          <w:lang w:val="lv-LV" w:bidi="lv-LV"/>
        </w:rPr>
        <w:t>, nepārsniedzot 10</w:t>
      </w:r>
      <w:r w:rsidR="005E35E2" w:rsidRPr="00116FC3">
        <w:rPr>
          <w:sz w:val="24"/>
          <w:szCs w:val="24"/>
          <w:lang w:val="lv-LV" w:bidi="lv-LV"/>
        </w:rPr>
        <w:t xml:space="preserve"> (desmit) </w:t>
      </w:r>
      <w:r w:rsidR="008D1DD2" w:rsidRPr="00116FC3">
        <w:rPr>
          <w:sz w:val="24"/>
          <w:szCs w:val="24"/>
          <w:lang w:val="lv-LV" w:bidi="lv-LV"/>
        </w:rPr>
        <w:t>% no kavētās summas</w:t>
      </w:r>
      <w:r w:rsidR="002E24AE" w:rsidRPr="00116FC3">
        <w:rPr>
          <w:sz w:val="24"/>
          <w:szCs w:val="24"/>
          <w:lang w:val="lv-LV" w:bidi="lv-LV"/>
        </w:rPr>
        <w:t>.</w:t>
      </w:r>
    </w:p>
    <w:p w14:paraId="3384AF52" w14:textId="6C2C845D" w:rsidR="001338C5" w:rsidRPr="00116FC3" w:rsidRDefault="005C5D6E" w:rsidP="0074405F">
      <w:pPr>
        <w:pStyle w:val="Sarakstarindkopa"/>
        <w:numPr>
          <w:ilvl w:val="1"/>
          <w:numId w:val="4"/>
        </w:numPr>
        <w:jc w:val="both"/>
        <w:rPr>
          <w:b/>
          <w:sz w:val="24"/>
          <w:szCs w:val="24"/>
          <w:lang w:val="lv-LV"/>
        </w:rPr>
      </w:pPr>
      <w:r>
        <w:rPr>
          <w:sz w:val="24"/>
          <w:szCs w:val="24"/>
          <w:lang w:val="lv-LV" w:bidi="lv-LV"/>
        </w:rPr>
        <w:t xml:space="preserve"> </w:t>
      </w:r>
      <w:r w:rsidR="002E24AE" w:rsidRPr="00116FC3">
        <w:rPr>
          <w:sz w:val="24"/>
          <w:szCs w:val="24"/>
          <w:lang w:val="lv-LV" w:bidi="lv-LV"/>
        </w:rPr>
        <w:t xml:space="preserve">Šajā Līgumā paredzēto </w:t>
      </w:r>
      <w:r w:rsidR="00EE306B" w:rsidRPr="00116FC3">
        <w:rPr>
          <w:sz w:val="24"/>
          <w:szCs w:val="24"/>
          <w:lang w:val="lv-LV" w:bidi="lv-LV"/>
        </w:rPr>
        <w:t xml:space="preserve">līgumsodu, </w:t>
      </w:r>
      <w:r w:rsidR="0070223C" w:rsidRPr="00116FC3">
        <w:rPr>
          <w:sz w:val="24"/>
          <w:szCs w:val="24"/>
          <w:lang w:val="lv-LV" w:bidi="lv-LV"/>
        </w:rPr>
        <w:t>no</w:t>
      </w:r>
      <w:r w:rsidR="002E24AE" w:rsidRPr="00116FC3">
        <w:rPr>
          <w:sz w:val="24"/>
          <w:szCs w:val="24"/>
          <w:lang w:val="lv-LV" w:bidi="lv-LV"/>
        </w:rPr>
        <w:t xml:space="preserve">kavējuma </w:t>
      </w:r>
      <w:r w:rsidR="0070223C" w:rsidRPr="00116FC3">
        <w:rPr>
          <w:sz w:val="24"/>
          <w:szCs w:val="24"/>
          <w:lang w:val="lv-LV" w:bidi="lv-LV"/>
        </w:rPr>
        <w:t>procentu</w:t>
      </w:r>
      <w:r w:rsidR="008A42EF" w:rsidRPr="00116FC3">
        <w:rPr>
          <w:sz w:val="24"/>
          <w:szCs w:val="24"/>
          <w:lang w:val="lv-LV" w:bidi="lv-LV"/>
        </w:rPr>
        <w:t>s un/vai</w:t>
      </w:r>
      <w:r w:rsidR="002E24AE" w:rsidRPr="00116FC3">
        <w:rPr>
          <w:sz w:val="24"/>
          <w:szCs w:val="24"/>
          <w:lang w:val="lv-LV" w:bidi="lv-LV"/>
        </w:rPr>
        <w:t xml:space="preserve"> kompensācijas viena Puse samaksā otrai Pusei 14 (četrpadsmit) dienu laikā no dienas, kad saņemts attiecīgās Puses rakstisks pieprasījums samaksāt </w:t>
      </w:r>
      <w:r w:rsidR="00EE306B" w:rsidRPr="00116FC3">
        <w:rPr>
          <w:sz w:val="24"/>
          <w:szCs w:val="24"/>
          <w:lang w:val="lv-LV" w:bidi="lv-LV"/>
        </w:rPr>
        <w:t xml:space="preserve">līgumsodu, </w:t>
      </w:r>
      <w:r w:rsidR="00FA2813" w:rsidRPr="00116FC3">
        <w:rPr>
          <w:sz w:val="24"/>
          <w:szCs w:val="24"/>
          <w:lang w:val="lv-LV" w:bidi="lv-LV"/>
        </w:rPr>
        <w:t>no</w:t>
      </w:r>
      <w:r w:rsidR="002E24AE" w:rsidRPr="00116FC3">
        <w:rPr>
          <w:sz w:val="24"/>
          <w:szCs w:val="24"/>
          <w:lang w:val="lv-LV" w:bidi="lv-LV"/>
        </w:rPr>
        <w:t>kavējuma</w:t>
      </w:r>
      <w:r w:rsidR="00FA2813" w:rsidRPr="00116FC3">
        <w:rPr>
          <w:sz w:val="24"/>
          <w:szCs w:val="24"/>
          <w:lang w:val="lv-LV" w:bidi="lv-LV"/>
        </w:rPr>
        <w:t xml:space="preserve"> procentu</w:t>
      </w:r>
      <w:r w:rsidR="008A42EF" w:rsidRPr="00116FC3">
        <w:rPr>
          <w:sz w:val="24"/>
          <w:szCs w:val="24"/>
          <w:lang w:val="lv-LV" w:bidi="lv-LV"/>
        </w:rPr>
        <w:t>s</w:t>
      </w:r>
      <w:r w:rsidR="002E24AE" w:rsidRPr="00116FC3">
        <w:rPr>
          <w:sz w:val="24"/>
          <w:szCs w:val="24"/>
          <w:lang w:val="lv-LV" w:bidi="lv-LV"/>
        </w:rPr>
        <w:t xml:space="preserve"> </w:t>
      </w:r>
      <w:r w:rsidR="008A42EF" w:rsidRPr="00116FC3">
        <w:rPr>
          <w:sz w:val="24"/>
          <w:szCs w:val="24"/>
          <w:lang w:val="lv-LV" w:bidi="lv-LV"/>
        </w:rPr>
        <w:t xml:space="preserve">un/vai </w:t>
      </w:r>
      <w:r w:rsidR="002E24AE" w:rsidRPr="00116FC3">
        <w:rPr>
          <w:sz w:val="24"/>
          <w:szCs w:val="24"/>
          <w:lang w:val="lv-LV" w:bidi="lv-LV"/>
        </w:rPr>
        <w:t xml:space="preserve">kompensācijas. </w:t>
      </w:r>
    </w:p>
    <w:p w14:paraId="527058A3" w14:textId="02DECD70" w:rsidR="001338C5" w:rsidRPr="00116FC3" w:rsidRDefault="005C5D6E" w:rsidP="0074405F">
      <w:pPr>
        <w:pStyle w:val="Sarakstarindkopa"/>
        <w:numPr>
          <w:ilvl w:val="1"/>
          <w:numId w:val="4"/>
        </w:numPr>
        <w:jc w:val="both"/>
        <w:rPr>
          <w:b/>
          <w:sz w:val="24"/>
          <w:szCs w:val="24"/>
          <w:lang w:val="lv-LV"/>
        </w:rPr>
      </w:pPr>
      <w:r>
        <w:rPr>
          <w:sz w:val="24"/>
          <w:szCs w:val="24"/>
          <w:lang w:val="lv-LV" w:bidi="lv-LV"/>
        </w:rPr>
        <w:t xml:space="preserve"> </w:t>
      </w:r>
      <w:r w:rsidR="009C7B8C" w:rsidRPr="00116FC3">
        <w:rPr>
          <w:sz w:val="24"/>
          <w:szCs w:val="24"/>
          <w:lang w:val="lv-LV" w:bidi="lv-LV"/>
        </w:rPr>
        <w:t>Par otrai Pusei nodarītajiem zaudējumiem, kas radušies neizpildot Līguma noteikumus</w:t>
      </w:r>
      <w:r w:rsidR="0085328B" w:rsidRPr="00116FC3">
        <w:rPr>
          <w:sz w:val="24"/>
          <w:szCs w:val="24"/>
          <w:lang w:val="lv-LV" w:bidi="lv-LV"/>
        </w:rPr>
        <w:t xml:space="preserve"> jeb nepilnīgi tos izpildot vai radot cita veida zaudējumus, vainī</w:t>
      </w:r>
      <w:r w:rsidR="00016744" w:rsidRPr="00116FC3">
        <w:rPr>
          <w:sz w:val="24"/>
          <w:szCs w:val="24"/>
          <w:lang w:val="lv-LV" w:bidi="lv-LV"/>
        </w:rPr>
        <w:t>gā Puse atlīdzina nodarītos zaudējumus. Zaudējumu segš</w:t>
      </w:r>
      <w:r w:rsidR="007B23B4" w:rsidRPr="00116FC3">
        <w:rPr>
          <w:sz w:val="24"/>
          <w:szCs w:val="24"/>
          <w:lang w:val="lv-LV" w:bidi="lv-LV"/>
        </w:rPr>
        <w:t>a</w:t>
      </w:r>
      <w:r w:rsidR="00016744" w:rsidRPr="00116FC3">
        <w:rPr>
          <w:sz w:val="24"/>
          <w:szCs w:val="24"/>
          <w:lang w:val="lv-LV" w:bidi="lv-LV"/>
        </w:rPr>
        <w:t>na neatbrīvo Puses no Līguma saistību izpildes pienākuma.</w:t>
      </w:r>
    </w:p>
    <w:p w14:paraId="1B57A0D0" w14:textId="387BF9A9" w:rsidR="00384FB9" w:rsidRPr="00116FC3" w:rsidRDefault="005C5D6E" w:rsidP="0074405F">
      <w:pPr>
        <w:pStyle w:val="Sarakstarindkopa"/>
        <w:numPr>
          <w:ilvl w:val="1"/>
          <w:numId w:val="4"/>
        </w:numPr>
        <w:jc w:val="both"/>
        <w:rPr>
          <w:b/>
          <w:sz w:val="24"/>
          <w:szCs w:val="24"/>
          <w:lang w:val="lv-LV"/>
        </w:rPr>
      </w:pPr>
      <w:r>
        <w:rPr>
          <w:sz w:val="24"/>
          <w:szCs w:val="24"/>
          <w:lang w:val="lv-LV" w:bidi="lv-LV"/>
        </w:rPr>
        <w:t xml:space="preserve"> </w:t>
      </w:r>
      <w:r w:rsidR="00384FB9" w:rsidRPr="00116FC3">
        <w:rPr>
          <w:sz w:val="24"/>
          <w:szCs w:val="24"/>
          <w:lang w:val="lv-LV" w:bidi="lv-LV"/>
        </w:rPr>
        <w:t>Gadījumā, ja starp pieņemtajiem iepakojumiem maisos vai konteineros uzskaites procesā tiek konstatēts liels daudzums cita veida iepakojumu vai atkritumu vai arī ir liels daudzums depozīta iepakojumu, kas nav iztukšoti DIO ir tiesīgs piemērot soda naudu:</w:t>
      </w:r>
    </w:p>
    <w:p w14:paraId="58D8CDF0" w14:textId="12609FDF" w:rsidR="00384FB9" w:rsidRPr="00116FC3" w:rsidRDefault="00384FB9" w:rsidP="0074405F">
      <w:pPr>
        <w:pStyle w:val="Sarakstarindkopa"/>
        <w:numPr>
          <w:ilvl w:val="2"/>
          <w:numId w:val="4"/>
        </w:numPr>
        <w:contextualSpacing w:val="0"/>
        <w:jc w:val="both"/>
        <w:rPr>
          <w:sz w:val="24"/>
          <w:szCs w:val="24"/>
          <w:lang w:val="lv-LV"/>
        </w:rPr>
      </w:pPr>
      <w:r w:rsidRPr="00116FC3">
        <w:rPr>
          <w:sz w:val="24"/>
          <w:szCs w:val="24"/>
          <w:lang w:val="lv-LV" w:bidi="lv-LV"/>
        </w:rPr>
        <w:t xml:space="preserve"> līdz 25,00 eiro (divdesmit pieci eiro, 00 centi) par 1 (vienu) konteineru</w:t>
      </w:r>
      <w:r w:rsidR="00BA38C7">
        <w:rPr>
          <w:sz w:val="24"/>
          <w:szCs w:val="24"/>
          <w:lang w:val="lv-LV" w:bidi="lv-LV"/>
        </w:rPr>
        <w:t>;</w:t>
      </w:r>
    </w:p>
    <w:p w14:paraId="37B88395" w14:textId="64602E30" w:rsidR="00384FB9" w:rsidRPr="00116FC3" w:rsidRDefault="00384FB9" w:rsidP="0074405F">
      <w:pPr>
        <w:pStyle w:val="Sarakstarindkopa"/>
        <w:numPr>
          <w:ilvl w:val="2"/>
          <w:numId w:val="4"/>
        </w:numPr>
        <w:contextualSpacing w:val="0"/>
        <w:jc w:val="both"/>
        <w:rPr>
          <w:sz w:val="24"/>
          <w:szCs w:val="24"/>
          <w:lang w:val="lv-LV"/>
        </w:rPr>
      </w:pPr>
      <w:r w:rsidRPr="00116FC3">
        <w:rPr>
          <w:sz w:val="24"/>
          <w:szCs w:val="24"/>
          <w:lang w:val="lv-LV"/>
        </w:rPr>
        <w:t xml:space="preserve"> </w:t>
      </w:r>
      <w:r w:rsidRPr="00116FC3">
        <w:rPr>
          <w:sz w:val="24"/>
          <w:szCs w:val="24"/>
          <w:lang w:val="lv-LV" w:bidi="lv-LV"/>
        </w:rPr>
        <w:t>līdz 10,00 eiro (desmit eiro, 00 centi) par 1 (vienu) maisu.</w:t>
      </w:r>
    </w:p>
    <w:p w14:paraId="1FA87C61" w14:textId="0725962D" w:rsidR="006B45CB" w:rsidRPr="00116FC3" w:rsidRDefault="005C5D6E" w:rsidP="0074405F">
      <w:pPr>
        <w:pStyle w:val="Sarakstarindkopa"/>
        <w:numPr>
          <w:ilvl w:val="1"/>
          <w:numId w:val="4"/>
        </w:numPr>
        <w:jc w:val="both"/>
        <w:rPr>
          <w:b/>
          <w:sz w:val="24"/>
          <w:szCs w:val="24"/>
          <w:lang w:val="lv-LV"/>
        </w:rPr>
      </w:pPr>
      <w:r>
        <w:rPr>
          <w:sz w:val="24"/>
          <w:szCs w:val="24"/>
          <w:lang w:val="lv-LV" w:bidi="lv-LV"/>
        </w:rPr>
        <w:t xml:space="preserve"> </w:t>
      </w:r>
      <w:r w:rsidR="006B45CB" w:rsidRPr="00116FC3">
        <w:rPr>
          <w:sz w:val="24"/>
          <w:szCs w:val="24"/>
          <w:lang w:val="lv-LV" w:bidi="lv-LV"/>
        </w:rPr>
        <w:t>Ja Klients pasākumā izmanto DIO nodrošinātos konteinerus, tad konteinera bojājumu vai zuduma gadījumā Klients kompensē konteinera vērtību:</w:t>
      </w:r>
    </w:p>
    <w:p w14:paraId="132ECF16" w14:textId="3B1241DD" w:rsidR="006B45CB" w:rsidRPr="00116FC3" w:rsidRDefault="00BA38C7" w:rsidP="0074405F">
      <w:pPr>
        <w:pStyle w:val="Sarakstarindkopa"/>
        <w:numPr>
          <w:ilvl w:val="2"/>
          <w:numId w:val="4"/>
        </w:numPr>
        <w:jc w:val="both"/>
        <w:rPr>
          <w:sz w:val="24"/>
          <w:szCs w:val="24"/>
          <w:lang w:val="lv-LV"/>
        </w:rPr>
      </w:pPr>
      <w:r>
        <w:rPr>
          <w:sz w:val="24"/>
          <w:szCs w:val="24"/>
          <w:lang w:val="lv-LV"/>
        </w:rPr>
        <w:t>m</w:t>
      </w:r>
      <w:r w:rsidR="006B45CB" w:rsidRPr="00116FC3">
        <w:rPr>
          <w:sz w:val="24"/>
          <w:szCs w:val="24"/>
          <w:lang w:val="lv-LV"/>
        </w:rPr>
        <w:t>azā konteinera vērtība 60, 00 eiro (sešdesmit eiro, 00 centi);</w:t>
      </w:r>
    </w:p>
    <w:p w14:paraId="097411DE" w14:textId="257CBA1B" w:rsidR="00506A5E" w:rsidRPr="00116FC3" w:rsidRDefault="00BA38C7" w:rsidP="0074405F">
      <w:pPr>
        <w:pStyle w:val="Sarakstarindkopa"/>
        <w:numPr>
          <w:ilvl w:val="2"/>
          <w:numId w:val="4"/>
        </w:numPr>
        <w:jc w:val="both"/>
        <w:rPr>
          <w:sz w:val="24"/>
          <w:szCs w:val="24"/>
          <w:lang w:val="lv-LV"/>
        </w:rPr>
      </w:pPr>
      <w:r>
        <w:rPr>
          <w:sz w:val="24"/>
          <w:szCs w:val="24"/>
          <w:lang w:val="lv-LV"/>
        </w:rPr>
        <w:t>l</w:t>
      </w:r>
      <w:r w:rsidR="006B45CB" w:rsidRPr="00116FC3">
        <w:rPr>
          <w:sz w:val="24"/>
          <w:szCs w:val="24"/>
          <w:lang w:val="lv-LV"/>
        </w:rPr>
        <w:t>ielā konteinera vērtība 200, 00 eiro (divi simti eiro, 00 centi).</w:t>
      </w:r>
    </w:p>
    <w:p w14:paraId="52D1AFD1" w14:textId="034F9D3F" w:rsidR="007E2BF0" w:rsidRPr="00116FC3" w:rsidRDefault="007E2BF0" w:rsidP="0074405F">
      <w:pPr>
        <w:pStyle w:val="Sarakstarindkopa"/>
        <w:numPr>
          <w:ilvl w:val="1"/>
          <w:numId w:val="4"/>
        </w:numPr>
        <w:jc w:val="both"/>
        <w:rPr>
          <w:sz w:val="24"/>
          <w:szCs w:val="24"/>
          <w:lang w:val="lv-LV"/>
        </w:rPr>
      </w:pPr>
      <w:r w:rsidRPr="00116FC3">
        <w:rPr>
          <w:sz w:val="24"/>
          <w:szCs w:val="24"/>
          <w:lang w:val="lv-LV"/>
        </w:rPr>
        <w:t xml:space="preserve"> </w:t>
      </w:r>
      <w:r w:rsidR="007C58EA" w:rsidRPr="00116FC3">
        <w:rPr>
          <w:sz w:val="24"/>
          <w:szCs w:val="24"/>
          <w:lang w:val="lv-LV"/>
        </w:rPr>
        <w:t>Klientam</w:t>
      </w:r>
      <w:r w:rsidR="00887A5E" w:rsidRPr="00116FC3">
        <w:rPr>
          <w:sz w:val="24"/>
          <w:szCs w:val="24"/>
          <w:lang w:val="lv-LV"/>
        </w:rPr>
        <w:t xml:space="preserve">, ja tas nodrošina depozīta iepakojuma savākšanas aprīkojumu, </w:t>
      </w:r>
      <w:r w:rsidR="007C58EA" w:rsidRPr="00116FC3">
        <w:rPr>
          <w:sz w:val="24"/>
          <w:szCs w:val="24"/>
          <w:lang w:val="lv-LV"/>
        </w:rPr>
        <w:t xml:space="preserve">ir ļauts izmantot depozīta zīmes simbolu, taču </w:t>
      </w:r>
      <w:r w:rsidR="00887A5E" w:rsidRPr="00116FC3">
        <w:rPr>
          <w:sz w:val="24"/>
          <w:szCs w:val="24"/>
          <w:lang w:val="lv-LV"/>
        </w:rPr>
        <w:t>nedrīkst to</w:t>
      </w:r>
      <w:r w:rsidR="007C58EA" w:rsidRPr="00116FC3">
        <w:rPr>
          <w:sz w:val="24"/>
          <w:szCs w:val="24"/>
          <w:lang w:val="lv-LV"/>
        </w:rPr>
        <w:t xml:space="preserve"> izmantot kombinācijā ar “Depozīta punkts”. </w:t>
      </w:r>
    </w:p>
    <w:p w14:paraId="541CAAFC" w14:textId="77777777" w:rsidR="00DC1D44" w:rsidRPr="00116FC3" w:rsidRDefault="00DC1D44" w:rsidP="0074405F">
      <w:pPr>
        <w:pStyle w:val="Sarakstarindkopa"/>
        <w:jc w:val="both"/>
        <w:rPr>
          <w:sz w:val="24"/>
          <w:szCs w:val="24"/>
          <w:lang w:val="lv-LV"/>
        </w:rPr>
      </w:pPr>
    </w:p>
    <w:p w14:paraId="1A69DEE9" w14:textId="32DED1B7" w:rsidR="002E24AE" w:rsidRPr="00116FC3" w:rsidRDefault="00E73AEE" w:rsidP="0074405F">
      <w:pPr>
        <w:pStyle w:val="Sarakstarindkopa"/>
        <w:numPr>
          <w:ilvl w:val="0"/>
          <w:numId w:val="4"/>
        </w:numPr>
        <w:jc w:val="both"/>
        <w:rPr>
          <w:b/>
          <w:sz w:val="24"/>
          <w:szCs w:val="24"/>
          <w:lang w:val="lv-LV"/>
        </w:rPr>
      </w:pPr>
      <w:r w:rsidRPr="00116FC3">
        <w:rPr>
          <w:b/>
          <w:sz w:val="24"/>
          <w:szCs w:val="24"/>
          <w:lang w:val="lv-LV" w:bidi="lv-LV"/>
        </w:rPr>
        <w:t>LĪGUMA</w:t>
      </w:r>
      <w:r w:rsidR="002E24AE" w:rsidRPr="00116FC3">
        <w:rPr>
          <w:b/>
          <w:sz w:val="24"/>
          <w:szCs w:val="24"/>
          <w:lang w:val="lv-LV" w:bidi="lv-LV"/>
        </w:rPr>
        <w:t xml:space="preserve"> SPĒKĀ ESAMĪBA UN IZBEIGŠANA </w:t>
      </w:r>
    </w:p>
    <w:p w14:paraId="15F6905D" w14:textId="285C4000" w:rsidR="00380332" w:rsidRPr="00116FC3" w:rsidRDefault="00DC1D44" w:rsidP="0074405F">
      <w:pPr>
        <w:pStyle w:val="Sarakstarindkopa"/>
        <w:numPr>
          <w:ilvl w:val="1"/>
          <w:numId w:val="4"/>
        </w:numPr>
        <w:jc w:val="both"/>
        <w:rPr>
          <w:rFonts w:eastAsiaTheme="minorHAnsi"/>
          <w:sz w:val="24"/>
          <w:szCs w:val="24"/>
          <w:lang w:val="lv-LV"/>
        </w:rPr>
      </w:pPr>
      <w:r w:rsidRPr="00116FC3">
        <w:rPr>
          <w:sz w:val="24"/>
          <w:szCs w:val="24"/>
          <w:lang w:val="lv-LV" w:bidi="lv-LV"/>
        </w:rPr>
        <w:t xml:space="preserve"> </w:t>
      </w:r>
      <w:r w:rsidR="00BB15D3" w:rsidRPr="00116FC3">
        <w:rPr>
          <w:sz w:val="24"/>
          <w:szCs w:val="24"/>
          <w:lang w:val="lv-LV" w:bidi="lv-LV"/>
        </w:rPr>
        <w:t>DIO ir tiesības vienpusēji grozīt Līgumā</w:t>
      </w:r>
      <w:r w:rsidR="00C64019" w:rsidRPr="00116FC3">
        <w:rPr>
          <w:sz w:val="24"/>
          <w:szCs w:val="24"/>
          <w:lang w:val="lv-LV" w:bidi="lv-LV"/>
        </w:rPr>
        <w:t xml:space="preserve"> 2. un </w:t>
      </w:r>
      <w:r w:rsidR="003C792D" w:rsidRPr="00116FC3">
        <w:rPr>
          <w:sz w:val="24"/>
          <w:szCs w:val="24"/>
          <w:lang w:val="lv-LV" w:bidi="lv-LV"/>
        </w:rPr>
        <w:t>5. punktā minētās</w:t>
      </w:r>
      <w:r w:rsidR="00BB15D3" w:rsidRPr="00116FC3">
        <w:rPr>
          <w:sz w:val="24"/>
          <w:szCs w:val="24"/>
          <w:lang w:val="lv-LV" w:bidi="lv-LV"/>
        </w:rPr>
        <w:t xml:space="preserve"> maksas</w:t>
      </w:r>
      <w:r w:rsidR="00414596" w:rsidRPr="00116FC3">
        <w:rPr>
          <w:sz w:val="24"/>
          <w:szCs w:val="24"/>
          <w:lang w:val="lv-LV" w:bidi="lv-LV"/>
        </w:rPr>
        <w:t>, kompensācijas un soda naudas</w:t>
      </w:r>
      <w:r w:rsidR="00B80246" w:rsidRPr="00116FC3">
        <w:rPr>
          <w:sz w:val="24"/>
          <w:szCs w:val="24"/>
          <w:lang w:val="lv-LV" w:bidi="lv-LV"/>
        </w:rPr>
        <w:t xml:space="preserve"> par to rakstiski brīdinot vismaz </w:t>
      </w:r>
      <w:r w:rsidR="00B76173" w:rsidRPr="00116FC3">
        <w:rPr>
          <w:sz w:val="24"/>
          <w:szCs w:val="24"/>
          <w:lang w:val="lv-LV" w:bidi="lv-LV"/>
        </w:rPr>
        <w:t>30 (trīsdesmit)</w:t>
      </w:r>
      <w:r w:rsidR="00B80246" w:rsidRPr="00116FC3">
        <w:rPr>
          <w:sz w:val="24"/>
          <w:szCs w:val="24"/>
          <w:lang w:val="lv-LV" w:bidi="lv-LV"/>
        </w:rPr>
        <w:t xml:space="preserve"> dienas iepriekš</w:t>
      </w:r>
      <w:r w:rsidR="003B2E58" w:rsidRPr="00116FC3">
        <w:rPr>
          <w:sz w:val="24"/>
          <w:szCs w:val="24"/>
          <w:lang w:val="lv-LV" w:bidi="lv-LV"/>
        </w:rPr>
        <w:t>.</w:t>
      </w:r>
    </w:p>
    <w:p w14:paraId="74454751" w14:textId="760FF7F8" w:rsidR="00C72BF5" w:rsidRPr="00116FC3" w:rsidRDefault="00DC1D44" w:rsidP="0074405F">
      <w:pPr>
        <w:pStyle w:val="Sarakstarindkopa"/>
        <w:numPr>
          <w:ilvl w:val="1"/>
          <w:numId w:val="4"/>
        </w:numPr>
        <w:jc w:val="both"/>
        <w:rPr>
          <w:rFonts w:eastAsiaTheme="minorHAnsi"/>
          <w:sz w:val="24"/>
          <w:szCs w:val="24"/>
          <w:lang w:val="lv-LV"/>
        </w:rPr>
      </w:pPr>
      <w:r w:rsidRPr="00116FC3">
        <w:rPr>
          <w:sz w:val="24"/>
          <w:szCs w:val="24"/>
          <w:lang w:val="lv-LV" w:bidi="lv-LV"/>
        </w:rPr>
        <w:t xml:space="preserve"> </w:t>
      </w:r>
      <w:r w:rsidR="00380332" w:rsidRPr="00116FC3">
        <w:rPr>
          <w:sz w:val="24"/>
          <w:szCs w:val="24"/>
          <w:lang w:val="lv-LV" w:bidi="lv-LV"/>
        </w:rPr>
        <w:t xml:space="preserve">Jebkurai Pusei ir tiesības vienpusēji izbeigt Līgumu, ja DIO zaudē tiesības veikt Depozīta sistēmas operatora funkcijas. </w:t>
      </w:r>
    </w:p>
    <w:p w14:paraId="0010D35E" w14:textId="77777777" w:rsidR="00427C1B" w:rsidRPr="00116FC3" w:rsidRDefault="00427C1B" w:rsidP="0074405F">
      <w:pPr>
        <w:pStyle w:val="Sarakstarindkopa"/>
        <w:numPr>
          <w:ilvl w:val="1"/>
          <w:numId w:val="4"/>
        </w:numPr>
        <w:jc w:val="both"/>
        <w:rPr>
          <w:rFonts w:eastAsiaTheme="minorHAnsi"/>
          <w:sz w:val="24"/>
          <w:szCs w:val="24"/>
          <w:lang w:val="lv-LV"/>
        </w:rPr>
      </w:pPr>
      <w:r w:rsidRPr="00116FC3">
        <w:rPr>
          <w:rFonts w:eastAsiaTheme="minorHAnsi"/>
          <w:sz w:val="24"/>
          <w:szCs w:val="24"/>
          <w:lang w:val="lv-LV"/>
        </w:rPr>
        <w:t xml:space="preserve"> </w:t>
      </w:r>
      <w:r w:rsidR="00EA77F3" w:rsidRPr="00116FC3">
        <w:rPr>
          <w:rFonts w:eastAsiaTheme="minorHAnsi"/>
          <w:sz w:val="24"/>
          <w:szCs w:val="24"/>
          <w:lang w:val="lv-LV"/>
        </w:rPr>
        <w:t xml:space="preserve">Katra Puse var pareizi izbeigt Līgumu, par to rakstiski brīdinot otru Pusi vismaz </w:t>
      </w:r>
      <w:r w:rsidR="0050260E" w:rsidRPr="00116FC3">
        <w:rPr>
          <w:rFonts w:eastAsiaTheme="minorHAnsi"/>
          <w:sz w:val="24"/>
          <w:szCs w:val="24"/>
          <w:lang w:val="lv-LV"/>
        </w:rPr>
        <w:t>30 (trīsdesmit) dienas</w:t>
      </w:r>
      <w:r w:rsidR="00EA77F3" w:rsidRPr="00116FC3">
        <w:rPr>
          <w:rFonts w:eastAsiaTheme="minorHAnsi"/>
          <w:sz w:val="24"/>
          <w:szCs w:val="24"/>
          <w:lang w:val="lv-LV"/>
        </w:rPr>
        <w:t xml:space="preserve"> iepriekš.</w:t>
      </w:r>
    </w:p>
    <w:p w14:paraId="44BD6728" w14:textId="2E76C12C" w:rsidR="00CD3175" w:rsidRPr="00116FC3" w:rsidRDefault="0044006A" w:rsidP="0074405F">
      <w:pPr>
        <w:pStyle w:val="Sarakstarindkopa"/>
        <w:numPr>
          <w:ilvl w:val="1"/>
          <w:numId w:val="4"/>
        </w:numPr>
        <w:jc w:val="both"/>
        <w:rPr>
          <w:rFonts w:eastAsiaTheme="minorHAnsi"/>
          <w:sz w:val="24"/>
          <w:szCs w:val="24"/>
          <w:lang w:val="lv-LV"/>
        </w:rPr>
      </w:pPr>
      <w:r w:rsidRPr="00116FC3">
        <w:rPr>
          <w:rFonts w:eastAsiaTheme="minorHAnsi"/>
          <w:sz w:val="24"/>
          <w:szCs w:val="24"/>
          <w:lang w:val="lv-LV"/>
        </w:rPr>
        <w:t xml:space="preserve"> </w:t>
      </w:r>
      <w:r w:rsidR="00CD3175" w:rsidRPr="00116FC3">
        <w:rPr>
          <w:rFonts w:eastAsiaTheme="minorHAnsi"/>
          <w:sz w:val="24"/>
          <w:szCs w:val="24"/>
          <w:lang w:val="lv-LV"/>
        </w:rPr>
        <w:t xml:space="preserve">Ja </w:t>
      </w:r>
      <w:r w:rsidRPr="00116FC3">
        <w:rPr>
          <w:rFonts w:eastAsiaTheme="minorHAnsi"/>
          <w:sz w:val="24"/>
          <w:szCs w:val="24"/>
          <w:lang w:val="lv-LV"/>
        </w:rPr>
        <w:t>4</w:t>
      </w:r>
      <w:r w:rsidR="00CD3175" w:rsidRPr="00116FC3">
        <w:rPr>
          <w:rFonts w:eastAsiaTheme="minorHAnsi"/>
          <w:sz w:val="24"/>
          <w:szCs w:val="24"/>
          <w:lang w:val="lv-LV"/>
        </w:rPr>
        <w:t>.4 punktā minētā situācija atkārtojas vairāk kā 1 (vienu) reizi, DIO ir tiesīgs vienpusēji lauzt Līgumu par to informējot Klientu 15 (piecpadsmit) dienas iepriekš.</w:t>
      </w:r>
    </w:p>
    <w:p w14:paraId="1BA28B9C" w14:textId="77777777" w:rsidR="00CD3175" w:rsidRPr="00116FC3" w:rsidRDefault="00CD3175" w:rsidP="0074405F">
      <w:pPr>
        <w:pStyle w:val="Sarakstarindkopa"/>
        <w:rPr>
          <w:rFonts w:eastAsiaTheme="minorHAnsi"/>
          <w:sz w:val="24"/>
          <w:szCs w:val="24"/>
          <w:lang w:val="lv-LV"/>
        </w:rPr>
      </w:pPr>
    </w:p>
    <w:p w14:paraId="1C697927" w14:textId="3E5E4B4D" w:rsidR="002E24AE" w:rsidRPr="00116FC3" w:rsidRDefault="002E24AE" w:rsidP="0074405F">
      <w:pPr>
        <w:pStyle w:val="Sarakstarindkopa"/>
        <w:numPr>
          <w:ilvl w:val="0"/>
          <w:numId w:val="4"/>
        </w:numPr>
        <w:jc w:val="both"/>
        <w:rPr>
          <w:b/>
          <w:sz w:val="24"/>
          <w:szCs w:val="24"/>
          <w:lang w:val="lv-LV"/>
        </w:rPr>
      </w:pPr>
      <w:r w:rsidRPr="00116FC3">
        <w:rPr>
          <w:b/>
          <w:sz w:val="24"/>
          <w:szCs w:val="24"/>
          <w:lang w:val="lv-LV" w:bidi="lv-LV"/>
        </w:rPr>
        <w:t xml:space="preserve">PIEMĒROJAMIE LIKUMI, LĪGUMA </w:t>
      </w:r>
      <w:r w:rsidR="006D4D6F" w:rsidRPr="00116FC3">
        <w:rPr>
          <w:b/>
          <w:sz w:val="24"/>
          <w:szCs w:val="24"/>
          <w:lang w:val="lv-LV" w:bidi="lv-LV"/>
        </w:rPr>
        <w:t>IZTULKOŠANA</w:t>
      </w:r>
      <w:r w:rsidRPr="00116FC3">
        <w:rPr>
          <w:b/>
          <w:sz w:val="24"/>
          <w:szCs w:val="24"/>
          <w:lang w:val="lv-LV" w:bidi="lv-LV"/>
        </w:rPr>
        <w:t xml:space="preserve"> UN STRĪDU IZŠĶIRŠANA</w:t>
      </w:r>
    </w:p>
    <w:p w14:paraId="1F9A1149" w14:textId="7495D6C3" w:rsidR="0044006A" w:rsidRPr="00116FC3" w:rsidRDefault="0044006A" w:rsidP="0074405F">
      <w:pPr>
        <w:pStyle w:val="Sarakstarindkopa"/>
        <w:numPr>
          <w:ilvl w:val="1"/>
          <w:numId w:val="4"/>
        </w:numPr>
        <w:jc w:val="both"/>
        <w:rPr>
          <w:b/>
          <w:sz w:val="24"/>
          <w:szCs w:val="24"/>
          <w:lang w:val="lv-LV"/>
        </w:rPr>
      </w:pPr>
      <w:r w:rsidRPr="00116FC3">
        <w:rPr>
          <w:sz w:val="24"/>
          <w:szCs w:val="24"/>
          <w:lang w:val="lv-LV" w:bidi="lv-LV"/>
        </w:rPr>
        <w:t xml:space="preserve"> </w:t>
      </w:r>
      <w:r w:rsidR="004D49D2" w:rsidRPr="00116FC3">
        <w:rPr>
          <w:sz w:val="24"/>
          <w:szCs w:val="24"/>
          <w:lang w:val="lv-LV" w:bidi="lv-LV"/>
        </w:rPr>
        <w:t>Līgumam ir piemērojami un tas ir skaidrojams saskaņā ar Latvijas Republik</w:t>
      </w:r>
      <w:r w:rsidR="00AC5060" w:rsidRPr="00116FC3">
        <w:rPr>
          <w:sz w:val="24"/>
          <w:szCs w:val="24"/>
          <w:lang w:val="lv-LV" w:bidi="lv-LV"/>
        </w:rPr>
        <w:t>ā</w:t>
      </w:r>
      <w:r w:rsidR="004D49D2" w:rsidRPr="00116FC3">
        <w:rPr>
          <w:sz w:val="24"/>
          <w:szCs w:val="24"/>
          <w:lang w:val="lv-LV" w:bidi="lv-LV"/>
        </w:rPr>
        <w:t xml:space="preserve"> </w:t>
      </w:r>
      <w:r w:rsidR="00AC5060" w:rsidRPr="00116FC3">
        <w:rPr>
          <w:sz w:val="24"/>
          <w:szCs w:val="24"/>
          <w:lang w:val="lv-LV" w:bidi="lv-LV"/>
        </w:rPr>
        <w:t>esošiem normatīvajiem aktiem</w:t>
      </w:r>
      <w:r w:rsidR="002E24AE" w:rsidRPr="00116FC3">
        <w:rPr>
          <w:sz w:val="24"/>
          <w:szCs w:val="24"/>
          <w:lang w:val="lv-LV" w:bidi="lv-LV"/>
        </w:rPr>
        <w:t>.</w:t>
      </w:r>
    </w:p>
    <w:p w14:paraId="427B8D61" w14:textId="77777777" w:rsidR="0044006A" w:rsidRPr="00116FC3" w:rsidRDefault="0044006A" w:rsidP="0074405F">
      <w:pPr>
        <w:pStyle w:val="Sarakstarindkopa"/>
        <w:numPr>
          <w:ilvl w:val="1"/>
          <w:numId w:val="4"/>
        </w:numPr>
        <w:jc w:val="both"/>
        <w:rPr>
          <w:b/>
          <w:sz w:val="24"/>
          <w:szCs w:val="24"/>
          <w:lang w:val="lv-LV"/>
        </w:rPr>
      </w:pPr>
      <w:r w:rsidRPr="00116FC3">
        <w:rPr>
          <w:sz w:val="24"/>
          <w:szCs w:val="24"/>
          <w:lang w:val="lv-LV" w:bidi="lv-LV"/>
        </w:rPr>
        <w:t xml:space="preserve"> </w:t>
      </w:r>
      <w:r w:rsidR="002E24AE" w:rsidRPr="00116FC3">
        <w:rPr>
          <w:sz w:val="24"/>
          <w:szCs w:val="24"/>
          <w:lang w:val="lv-LV" w:bidi="lv-LV"/>
        </w:rPr>
        <w:t xml:space="preserve">Ja kāds no Līguma noteikumiem ir pretrunā </w:t>
      </w:r>
      <w:r w:rsidR="005F60C5" w:rsidRPr="00116FC3">
        <w:rPr>
          <w:sz w:val="24"/>
          <w:szCs w:val="24"/>
          <w:lang w:val="lv-LV" w:bidi="lv-LV"/>
        </w:rPr>
        <w:t>piemērojamiem</w:t>
      </w:r>
      <w:r w:rsidR="00F71B6A" w:rsidRPr="00116FC3">
        <w:rPr>
          <w:sz w:val="24"/>
          <w:szCs w:val="24"/>
          <w:lang w:val="lv-LV" w:bidi="lv-LV"/>
        </w:rPr>
        <w:t xml:space="preserve"> </w:t>
      </w:r>
      <w:r w:rsidR="00AC5060" w:rsidRPr="00116FC3">
        <w:rPr>
          <w:sz w:val="24"/>
          <w:szCs w:val="24"/>
          <w:lang w:val="lv-LV" w:bidi="lv-LV"/>
        </w:rPr>
        <w:t>normatīvajiem aktiem</w:t>
      </w:r>
      <w:r w:rsidR="002E24AE" w:rsidRPr="00116FC3">
        <w:rPr>
          <w:sz w:val="24"/>
          <w:szCs w:val="24"/>
          <w:lang w:val="lv-LV" w:bidi="lv-LV"/>
        </w:rPr>
        <w:t xml:space="preserve"> vai kāda cita iemesla dēļ daļēji vai pilnībā zaudē spēku, tas neietekmē pārējos Līguma noteikumus. Šādā gadījumā Puses vienojas spēku zaudējušo noteikumu aizstāt ar </w:t>
      </w:r>
      <w:r w:rsidR="002E24AE" w:rsidRPr="00116FC3">
        <w:rPr>
          <w:sz w:val="24"/>
          <w:szCs w:val="24"/>
          <w:lang w:val="lv-LV" w:bidi="lv-LV"/>
        </w:rPr>
        <w:lastRenderedPageBreak/>
        <w:t>juridiski spēkā esošu normu, kas pēc iespējas sniegtu līdzvērtīgu juridisko un ekonomisko rezultātu kā aizstātais noteikums.</w:t>
      </w:r>
    </w:p>
    <w:p w14:paraId="1019D433" w14:textId="77777777" w:rsidR="0044006A" w:rsidRPr="00116FC3" w:rsidRDefault="0044006A" w:rsidP="0074405F">
      <w:pPr>
        <w:pStyle w:val="Sarakstarindkopa"/>
        <w:numPr>
          <w:ilvl w:val="1"/>
          <w:numId w:val="4"/>
        </w:numPr>
        <w:jc w:val="both"/>
        <w:rPr>
          <w:b/>
          <w:sz w:val="24"/>
          <w:szCs w:val="24"/>
          <w:lang w:val="lv-LV"/>
        </w:rPr>
      </w:pPr>
      <w:r w:rsidRPr="00116FC3">
        <w:rPr>
          <w:sz w:val="24"/>
          <w:szCs w:val="24"/>
          <w:lang w:val="lv-LV" w:bidi="lv-LV"/>
        </w:rPr>
        <w:t xml:space="preserve"> </w:t>
      </w:r>
      <w:r w:rsidR="002E24AE" w:rsidRPr="00116FC3">
        <w:rPr>
          <w:sz w:val="24"/>
          <w:szCs w:val="24"/>
          <w:lang w:val="lv-LV" w:bidi="lv-LV"/>
        </w:rPr>
        <w:t>Strīdu gadījumā, skaidrojot Līgumu, vienmēr ņem vērā, ka:</w:t>
      </w:r>
    </w:p>
    <w:p w14:paraId="2C21C376" w14:textId="77777777" w:rsidR="0044006A" w:rsidRPr="00116FC3" w:rsidRDefault="006D4D6F" w:rsidP="0074405F">
      <w:pPr>
        <w:pStyle w:val="Sarakstarindkopa"/>
        <w:numPr>
          <w:ilvl w:val="2"/>
          <w:numId w:val="4"/>
        </w:numPr>
        <w:jc w:val="both"/>
        <w:rPr>
          <w:b/>
          <w:sz w:val="24"/>
          <w:szCs w:val="24"/>
          <w:lang w:val="lv-LV"/>
        </w:rPr>
      </w:pPr>
      <w:r w:rsidRPr="00116FC3">
        <w:rPr>
          <w:sz w:val="24"/>
          <w:szCs w:val="24"/>
          <w:lang w:val="lv-LV" w:bidi="lv-LV"/>
        </w:rPr>
        <w:t>DIO</w:t>
      </w:r>
      <w:r w:rsidR="002E24AE" w:rsidRPr="00116FC3">
        <w:rPr>
          <w:sz w:val="24"/>
          <w:szCs w:val="24"/>
          <w:lang w:val="lv-LV" w:bidi="lv-LV"/>
        </w:rPr>
        <w:t xml:space="preserve"> īsteno </w:t>
      </w:r>
      <w:r w:rsidRPr="00116FC3">
        <w:rPr>
          <w:sz w:val="24"/>
          <w:szCs w:val="24"/>
          <w:lang w:val="lv-LV" w:bidi="lv-LV"/>
        </w:rPr>
        <w:t>depozīta sistēmas operatora</w:t>
      </w:r>
      <w:r w:rsidR="002E24AE" w:rsidRPr="00116FC3">
        <w:rPr>
          <w:sz w:val="24"/>
          <w:szCs w:val="24"/>
          <w:lang w:val="lv-LV" w:bidi="lv-LV"/>
        </w:rPr>
        <w:t xml:space="preserve"> pienākumus, kas noteikti </w:t>
      </w:r>
      <w:r w:rsidRPr="00116FC3">
        <w:rPr>
          <w:sz w:val="24"/>
          <w:szCs w:val="24"/>
          <w:lang w:val="lv-LV" w:bidi="lv-LV"/>
        </w:rPr>
        <w:t>Iepakojuma likumā un tam pakārtotajos normatīvajos aktos</w:t>
      </w:r>
      <w:r w:rsidR="002E24AE" w:rsidRPr="00116FC3">
        <w:rPr>
          <w:sz w:val="24"/>
          <w:szCs w:val="24"/>
          <w:lang w:val="lv-LV" w:bidi="lv-LV"/>
        </w:rPr>
        <w:t xml:space="preserve">, un tam ir jāievēro tiesību aktos noteiktās prasības, ko piemēro </w:t>
      </w:r>
      <w:r w:rsidR="00393D55" w:rsidRPr="00116FC3">
        <w:rPr>
          <w:sz w:val="24"/>
          <w:szCs w:val="24"/>
          <w:lang w:val="lv-LV" w:bidi="lv-LV"/>
        </w:rPr>
        <w:t>Depozīta</w:t>
      </w:r>
      <w:r w:rsidR="002E24AE" w:rsidRPr="00116FC3">
        <w:rPr>
          <w:sz w:val="24"/>
          <w:szCs w:val="24"/>
          <w:lang w:val="lv-LV" w:bidi="lv-LV"/>
        </w:rPr>
        <w:t xml:space="preserve"> sistēmas organizēšanai;</w:t>
      </w:r>
    </w:p>
    <w:p w14:paraId="4CC7A930" w14:textId="71357DA3" w:rsidR="002E24AE" w:rsidRPr="00116FC3" w:rsidRDefault="002E24AE" w:rsidP="0074405F">
      <w:pPr>
        <w:pStyle w:val="Sarakstarindkopa"/>
        <w:numPr>
          <w:ilvl w:val="2"/>
          <w:numId w:val="4"/>
        </w:numPr>
        <w:jc w:val="both"/>
        <w:rPr>
          <w:b/>
          <w:sz w:val="24"/>
          <w:szCs w:val="24"/>
          <w:lang w:val="lv-LV"/>
        </w:rPr>
      </w:pPr>
      <w:r w:rsidRPr="00116FC3">
        <w:rPr>
          <w:sz w:val="24"/>
          <w:szCs w:val="24"/>
          <w:lang w:val="lv-LV" w:bidi="lv-LV"/>
        </w:rPr>
        <w:t xml:space="preserve">saskaņā ar tiesību aktu prasībām </w:t>
      </w:r>
      <w:r w:rsidR="006D4D6F" w:rsidRPr="00116FC3">
        <w:rPr>
          <w:sz w:val="24"/>
          <w:szCs w:val="24"/>
          <w:lang w:val="lv-LV" w:bidi="lv-LV"/>
        </w:rPr>
        <w:t>DIO</w:t>
      </w:r>
      <w:r w:rsidRPr="00116FC3">
        <w:rPr>
          <w:sz w:val="24"/>
          <w:szCs w:val="24"/>
          <w:lang w:val="lv-LV" w:bidi="lv-LV"/>
        </w:rPr>
        <w:t xml:space="preserve"> visiem </w:t>
      </w:r>
      <w:r w:rsidR="006D4D6F" w:rsidRPr="00116FC3">
        <w:rPr>
          <w:sz w:val="24"/>
          <w:szCs w:val="24"/>
          <w:lang w:val="lv-LV" w:bidi="lv-LV"/>
        </w:rPr>
        <w:t>depozīta iepakotājiem</w:t>
      </w:r>
      <w:r w:rsidRPr="00116FC3">
        <w:rPr>
          <w:sz w:val="24"/>
          <w:szCs w:val="24"/>
          <w:lang w:val="lv-LV" w:bidi="lv-LV"/>
        </w:rPr>
        <w:t xml:space="preserve">, </w:t>
      </w:r>
      <w:r w:rsidR="006D4D6F" w:rsidRPr="00116FC3">
        <w:rPr>
          <w:sz w:val="24"/>
          <w:szCs w:val="24"/>
          <w:lang w:val="lv-LV" w:bidi="lv-LV"/>
        </w:rPr>
        <w:t xml:space="preserve">kā arī </w:t>
      </w:r>
      <w:r w:rsidR="008A7264" w:rsidRPr="00116FC3">
        <w:rPr>
          <w:sz w:val="24"/>
          <w:szCs w:val="24"/>
          <w:lang w:val="lv-LV" w:bidi="lv-LV"/>
        </w:rPr>
        <w:t>Klientiem</w:t>
      </w:r>
      <w:r w:rsidRPr="00116FC3">
        <w:rPr>
          <w:sz w:val="24"/>
          <w:szCs w:val="24"/>
          <w:lang w:val="lv-LV" w:bidi="lv-LV"/>
        </w:rPr>
        <w:t xml:space="preserve"> ir jāsniedz pakalpojumi </w:t>
      </w:r>
      <w:r w:rsidR="006D4D6F" w:rsidRPr="00116FC3">
        <w:rPr>
          <w:sz w:val="24"/>
          <w:szCs w:val="24"/>
          <w:lang w:val="lv-LV" w:bidi="lv-LV"/>
        </w:rPr>
        <w:t>uz vienlīdzīgiem</w:t>
      </w:r>
      <w:r w:rsidRPr="00116FC3">
        <w:rPr>
          <w:sz w:val="24"/>
          <w:szCs w:val="24"/>
          <w:lang w:val="lv-LV" w:bidi="lv-LV"/>
        </w:rPr>
        <w:t xml:space="preserve"> noteikumiem.</w:t>
      </w:r>
    </w:p>
    <w:p w14:paraId="22B27BF8" w14:textId="02351B6F" w:rsidR="002E24AE" w:rsidRPr="00116FC3" w:rsidRDefault="0044006A" w:rsidP="0074405F">
      <w:pPr>
        <w:pStyle w:val="Sarakstarindkopa"/>
        <w:numPr>
          <w:ilvl w:val="1"/>
          <w:numId w:val="4"/>
        </w:numPr>
        <w:jc w:val="both"/>
        <w:rPr>
          <w:b/>
          <w:sz w:val="24"/>
          <w:szCs w:val="24"/>
          <w:lang w:val="lv-LV"/>
        </w:rPr>
      </w:pPr>
      <w:r w:rsidRPr="00116FC3">
        <w:rPr>
          <w:sz w:val="24"/>
          <w:szCs w:val="24"/>
          <w:lang w:val="lv-LV" w:bidi="lv-LV"/>
        </w:rPr>
        <w:t xml:space="preserve"> </w:t>
      </w:r>
      <w:r w:rsidR="002E24AE" w:rsidRPr="00116FC3">
        <w:rPr>
          <w:sz w:val="24"/>
          <w:szCs w:val="24"/>
          <w:lang w:val="lv-LV" w:bidi="lv-LV"/>
        </w:rPr>
        <w:t xml:space="preserve">Jebkurus strīdus, kas izriet vai ir saistīti ar Līgumu, Puses izšķir </w:t>
      </w:r>
      <w:r w:rsidR="00026701" w:rsidRPr="00116FC3">
        <w:rPr>
          <w:sz w:val="24"/>
          <w:szCs w:val="24"/>
          <w:lang w:val="lv-LV" w:bidi="lv-LV"/>
        </w:rPr>
        <w:t>sarunu</w:t>
      </w:r>
      <w:r w:rsidR="002E24AE" w:rsidRPr="00116FC3">
        <w:rPr>
          <w:sz w:val="24"/>
          <w:szCs w:val="24"/>
          <w:lang w:val="lv-LV" w:bidi="lv-LV"/>
        </w:rPr>
        <w:t xml:space="preserve"> ceļā. Ja Pusēm neizdodas strīdu izšķirt </w:t>
      </w:r>
      <w:r w:rsidR="00026701" w:rsidRPr="00116FC3">
        <w:rPr>
          <w:sz w:val="24"/>
          <w:szCs w:val="24"/>
          <w:lang w:val="lv-LV" w:bidi="lv-LV"/>
        </w:rPr>
        <w:t>sarunu</w:t>
      </w:r>
      <w:r w:rsidR="002E24AE" w:rsidRPr="00116FC3">
        <w:rPr>
          <w:sz w:val="24"/>
          <w:szCs w:val="24"/>
          <w:lang w:val="lv-LV" w:bidi="lv-LV"/>
        </w:rPr>
        <w:t xml:space="preserve"> ceļā, strīdu izšķir </w:t>
      </w:r>
      <w:r w:rsidR="00536342" w:rsidRPr="00116FC3">
        <w:rPr>
          <w:sz w:val="24"/>
          <w:szCs w:val="24"/>
          <w:lang w:val="lv-LV" w:bidi="lv-LV"/>
        </w:rPr>
        <w:t xml:space="preserve">Latvijas </w:t>
      </w:r>
      <w:r w:rsidR="002E24AE" w:rsidRPr="00116FC3">
        <w:rPr>
          <w:sz w:val="24"/>
          <w:szCs w:val="24"/>
          <w:lang w:val="lv-LV" w:bidi="lv-LV"/>
        </w:rPr>
        <w:t xml:space="preserve">Republikas tiesā saskaņā ar </w:t>
      </w:r>
      <w:r w:rsidR="003A2181" w:rsidRPr="00116FC3">
        <w:rPr>
          <w:sz w:val="24"/>
          <w:szCs w:val="24"/>
          <w:lang w:val="lv-LV" w:bidi="lv-LV"/>
        </w:rPr>
        <w:t xml:space="preserve">Latvijas </w:t>
      </w:r>
      <w:r w:rsidR="002E24AE" w:rsidRPr="00116FC3">
        <w:rPr>
          <w:sz w:val="24"/>
          <w:szCs w:val="24"/>
          <w:lang w:val="lv-LV" w:bidi="lv-LV"/>
        </w:rPr>
        <w:t>Republi</w:t>
      </w:r>
      <w:r w:rsidR="00AC5060" w:rsidRPr="00116FC3">
        <w:rPr>
          <w:sz w:val="24"/>
          <w:szCs w:val="24"/>
          <w:lang w:val="lv-LV" w:bidi="lv-LV"/>
        </w:rPr>
        <w:t>kā</w:t>
      </w:r>
      <w:r w:rsidR="002E24AE" w:rsidRPr="00116FC3">
        <w:rPr>
          <w:sz w:val="24"/>
          <w:szCs w:val="24"/>
          <w:lang w:val="lv-LV" w:bidi="lv-LV"/>
        </w:rPr>
        <w:t xml:space="preserve"> </w:t>
      </w:r>
      <w:r w:rsidR="00AC5060" w:rsidRPr="00116FC3">
        <w:rPr>
          <w:sz w:val="24"/>
          <w:szCs w:val="24"/>
          <w:lang w:val="lv-LV" w:bidi="lv-LV"/>
        </w:rPr>
        <w:t>spēkā esošajiem</w:t>
      </w:r>
      <w:r w:rsidR="001F76CA" w:rsidRPr="00116FC3">
        <w:rPr>
          <w:sz w:val="24"/>
          <w:szCs w:val="24"/>
          <w:lang w:val="lv-LV" w:bidi="lv-LV"/>
        </w:rPr>
        <w:t xml:space="preserve"> normatīvajiem aktiem</w:t>
      </w:r>
      <w:r w:rsidR="002E24AE" w:rsidRPr="00116FC3">
        <w:rPr>
          <w:sz w:val="24"/>
          <w:szCs w:val="24"/>
          <w:lang w:val="lv-LV" w:bidi="lv-LV"/>
        </w:rPr>
        <w:t>.</w:t>
      </w:r>
    </w:p>
    <w:p w14:paraId="437B232C" w14:textId="77777777" w:rsidR="009518A1" w:rsidRPr="00116FC3" w:rsidRDefault="009518A1" w:rsidP="0074405F">
      <w:pPr>
        <w:pStyle w:val="Sarakstarindkopa"/>
        <w:ind w:left="360"/>
        <w:jc w:val="both"/>
        <w:rPr>
          <w:b/>
          <w:sz w:val="24"/>
          <w:szCs w:val="24"/>
          <w:lang w:val="lv-LV"/>
        </w:rPr>
      </w:pPr>
    </w:p>
    <w:p w14:paraId="0346AC50" w14:textId="3263DB34" w:rsidR="002E24AE" w:rsidRPr="00116FC3" w:rsidRDefault="008A31A3" w:rsidP="0074405F">
      <w:pPr>
        <w:pStyle w:val="Sarakstarindkopa"/>
        <w:numPr>
          <w:ilvl w:val="0"/>
          <w:numId w:val="4"/>
        </w:numPr>
        <w:jc w:val="both"/>
        <w:rPr>
          <w:b/>
          <w:sz w:val="24"/>
          <w:szCs w:val="24"/>
          <w:lang w:val="lv-LV"/>
        </w:rPr>
      </w:pPr>
      <w:r w:rsidRPr="00116FC3">
        <w:rPr>
          <w:b/>
          <w:sz w:val="24"/>
          <w:szCs w:val="24"/>
          <w:lang w:val="lv-LV"/>
        </w:rPr>
        <w:t>CITI NOTEIKUMI</w:t>
      </w:r>
    </w:p>
    <w:p w14:paraId="31703346" w14:textId="78DFD68B" w:rsidR="002E24AE" w:rsidRDefault="002E24AE" w:rsidP="0074405F">
      <w:pPr>
        <w:ind w:left="284"/>
        <w:jc w:val="both"/>
        <w:rPr>
          <w:sz w:val="24"/>
          <w:szCs w:val="24"/>
          <w:lang w:val="lv-LV" w:bidi="lv-LV"/>
        </w:rPr>
      </w:pPr>
      <w:r w:rsidRPr="00116FC3">
        <w:rPr>
          <w:sz w:val="24"/>
          <w:szCs w:val="24"/>
          <w:lang w:val="lv-LV" w:bidi="lv-LV"/>
        </w:rPr>
        <w:t xml:space="preserve">Līgums ir sagatavots </w:t>
      </w:r>
      <w:r w:rsidR="000B5506" w:rsidRPr="00116FC3">
        <w:rPr>
          <w:sz w:val="24"/>
          <w:szCs w:val="24"/>
          <w:lang w:val="lv-LV" w:bidi="lv-LV"/>
        </w:rPr>
        <w:t xml:space="preserve">latviešu valodā, parakstīts ar drosu elektronisko parakstu un satur laika zīmogu. Līgums sagatavots uz </w:t>
      </w:r>
      <w:r w:rsidR="00BA38C7">
        <w:rPr>
          <w:sz w:val="24"/>
          <w:szCs w:val="24"/>
          <w:lang w:val="lv-LV" w:bidi="lv-LV"/>
        </w:rPr>
        <w:t>5</w:t>
      </w:r>
      <w:r w:rsidR="00E31FCF" w:rsidRPr="00116FC3">
        <w:rPr>
          <w:sz w:val="24"/>
          <w:szCs w:val="24"/>
          <w:lang w:val="lv-LV" w:bidi="lv-LV"/>
        </w:rPr>
        <w:t xml:space="preserve"> </w:t>
      </w:r>
      <w:r w:rsidR="00F84252" w:rsidRPr="00116FC3">
        <w:rPr>
          <w:sz w:val="24"/>
          <w:szCs w:val="24"/>
          <w:lang w:val="lv-LV" w:bidi="lv-LV"/>
        </w:rPr>
        <w:t>(</w:t>
      </w:r>
      <w:r w:rsidR="00BA38C7">
        <w:rPr>
          <w:sz w:val="24"/>
          <w:szCs w:val="24"/>
          <w:lang w:val="lv-LV" w:bidi="lv-LV"/>
        </w:rPr>
        <w:t>piecām</w:t>
      </w:r>
      <w:r w:rsidR="00E31FCF" w:rsidRPr="00116FC3">
        <w:rPr>
          <w:sz w:val="24"/>
          <w:szCs w:val="24"/>
          <w:lang w:val="lv-LV" w:bidi="lv-LV"/>
        </w:rPr>
        <w:t>)</w:t>
      </w:r>
      <w:r w:rsidR="00F84252" w:rsidRPr="00116FC3">
        <w:rPr>
          <w:sz w:val="24"/>
          <w:szCs w:val="24"/>
          <w:lang w:val="lv-LV" w:bidi="lv-LV"/>
        </w:rPr>
        <w:t xml:space="preserve"> lapām un tam Līguma noslēgšanas brīdī pievienot</w:t>
      </w:r>
      <w:r w:rsidR="00BA38C7">
        <w:rPr>
          <w:sz w:val="24"/>
          <w:szCs w:val="24"/>
          <w:lang w:val="lv-LV" w:bidi="lv-LV"/>
        </w:rPr>
        <w:t>s</w:t>
      </w:r>
      <w:r w:rsidR="00F84252" w:rsidRPr="00116FC3">
        <w:rPr>
          <w:sz w:val="24"/>
          <w:szCs w:val="24"/>
          <w:lang w:val="lv-LV" w:bidi="lv-LV"/>
        </w:rPr>
        <w:t xml:space="preserve"> pielikum</w:t>
      </w:r>
      <w:r w:rsidR="00E440E5" w:rsidRPr="00116FC3">
        <w:rPr>
          <w:sz w:val="24"/>
          <w:szCs w:val="24"/>
          <w:lang w:val="lv-LV" w:bidi="lv-LV"/>
        </w:rPr>
        <w:t>s “Informācija par Klienta pasākumu”</w:t>
      </w:r>
      <w:r w:rsidR="008D229A" w:rsidRPr="00116FC3">
        <w:rPr>
          <w:sz w:val="24"/>
          <w:szCs w:val="24"/>
          <w:lang w:val="lv-LV" w:bidi="lv-LV"/>
        </w:rPr>
        <w:t xml:space="preserve"> uz 1 (vienas) lapas</w:t>
      </w:r>
      <w:r w:rsidR="00F84252" w:rsidRPr="00116FC3">
        <w:rPr>
          <w:sz w:val="24"/>
          <w:szCs w:val="24"/>
          <w:lang w:val="lv-LV" w:bidi="lv-LV"/>
        </w:rPr>
        <w:t>:</w:t>
      </w:r>
    </w:p>
    <w:p w14:paraId="1B1519E3" w14:textId="77777777" w:rsidR="005C5D6E" w:rsidRPr="00116FC3" w:rsidRDefault="005C5D6E" w:rsidP="00F35891">
      <w:pPr>
        <w:spacing w:before="120" w:after="120"/>
        <w:ind w:left="284"/>
        <w:jc w:val="both"/>
        <w:rPr>
          <w:sz w:val="24"/>
          <w:szCs w:val="24"/>
          <w:lang w:val="lv-LV" w:bidi="lv-LV"/>
        </w:rPr>
      </w:pPr>
    </w:p>
    <w:p w14:paraId="386BCB03" w14:textId="32510499" w:rsidR="002E24AE" w:rsidRPr="00116FC3" w:rsidRDefault="008F2B3E" w:rsidP="0044006A">
      <w:pPr>
        <w:pStyle w:val="Sarakstarindkopa"/>
        <w:numPr>
          <w:ilvl w:val="0"/>
          <w:numId w:val="4"/>
        </w:numPr>
        <w:spacing w:before="120" w:after="120"/>
        <w:jc w:val="both"/>
        <w:rPr>
          <w:b/>
          <w:sz w:val="24"/>
          <w:szCs w:val="24"/>
          <w:lang w:val="lv-LV"/>
        </w:rPr>
      </w:pPr>
      <w:r w:rsidRPr="00116FC3">
        <w:rPr>
          <w:b/>
          <w:sz w:val="24"/>
          <w:szCs w:val="24"/>
          <w:lang w:val="lv-LV" w:bidi="lv-LV"/>
        </w:rPr>
        <w:t>PUŠU PARAKSTI UN REKVIZĪTI.</w:t>
      </w:r>
    </w:p>
    <w:tbl>
      <w:tblPr>
        <w:tblW w:w="9762" w:type="dxa"/>
        <w:tblInd w:w="108" w:type="dxa"/>
        <w:tblLayout w:type="fixed"/>
        <w:tblLook w:val="0000" w:firstRow="0" w:lastRow="0" w:firstColumn="0" w:lastColumn="0" w:noHBand="0" w:noVBand="0"/>
      </w:tblPr>
      <w:tblGrid>
        <w:gridCol w:w="4962"/>
        <w:gridCol w:w="4800"/>
      </w:tblGrid>
      <w:tr w:rsidR="002E24AE" w:rsidRPr="00116FC3" w14:paraId="5530F6D6" w14:textId="77777777" w:rsidTr="00300A0D">
        <w:trPr>
          <w:trHeight w:val="243"/>
        </w:trPr>
        <w:tc>
          <w:tcPr>
            <w:tcW w:w="4962" w:type="dxa"/>
          </w:tcPr>
          <w:p w14:paraId="1A580FFA" w14:textId="61D40982" w:rsidR="002E24AE" w:rsidRPr="00116FC3" w:rsidRDefault="00026701" w:rsidP="00535D64">
            <w:pPr>
              <w:spacing w:before="120" w:after="120"/>
              <w:jc w:val="both"/>
              <w:rPr>
                <w:b/>
                <w:sz w:val="24"/>
                <w:szCs w:val="24"/>
                <w:lang w:val="lv-LV"/>
              </w:rPr>
            </w:pPr>
            <w:r w:rsidRPr="00116FC3">
              <w:rPr>
                <w:b/>
                <w:sz w:val="24"/>
                <w:szCs w:val="24"/>
                <w:lang w:val="lv-LV" w:bidi="lv-LV"/>
              </w:rPr>
              <w:t>DIO</w:t>
            </w:r>
            <w:r w:rsidR="002E24AE" w:rsidRPr="00116FC3">
              <w:rPr>
                <w:b/>
                <w:sz w:val="24"/>
                <w:szCs w:val="24"/>
                <w:lang w:val="lv-LV" w:bidi="lv-LV"/>
              </w:rPr>
              <w:t>:</w:t>
            </w:r>
          </w:p>
        </w:tc>
        <w:tc>
          <w:tcPr>
            <w:tcW w:w="4800" w:type="dxa"/>
            <w:shd w:val="clear" w:color="auto" w:fill="FFFFFF"/>
          </w:tcPr>
          <w:p w14:paraId="3F69B426" w14:textId="396E8C8F" w:rsidR="002E24AE" w:rsidRPr="00116FC3" w:rsidRDefault="00B25D70" w:rsidP="00535D64">
            <w:pPr>
              <w:spacing w:before="120" w:after="120"/>
              <w:jc w:val="both"/>
              <w:rPr>
                <w:b/>
                <w:sz w:val="24"/>
                <w:szCs w:val="24"/>
                <w:lang w:val="lv-LV"/>
              </w:rPr>
            </w:pPr>
            <w:r w:rsidRPr="00116FC3">
              <w:rPr>
                <w:b/>
                <w:sz w:val="24"/>
                <w:szCs w:val="24"/>
                <w:lang w:val="lv-LV" w:bidi="lv-LV"/>
              </w:rPr>
              <w:t>KLIENTS</w:t>
            </w:r>
            <w:r w:rsidR="002E24AE" w:rsidRPr="00116FC3">
              <w:rPr>
                <w:b/>
                <w:sz w:val="24"/>
                <w:szCs w:val="24"/>
                <w:lang w:val="lv-LV" w:bidi="lv-LV"/>
              </w:rPr>
              <w:t>:</w:t>
            </w:r>
          </w:p>
        </w:tc>
      </w:tr>
      <w:tr w:rsidR="002E24AE" w:rsidRPr="00116FC3" w14:paraId="38F7E54A" w14:textId="77777777" w:rsidTr="00300A0D">
        <w:trPr>
          <w:trHeight w:val="243"/>
        </w:trPr>
        <w:tc>
          <w:tcPr>
            <w:tcW w:w="4962" w:type="dxa"/>
          </w:tcPr>
          <w:p w14:paraId="527A5232" w14:textId="2A71A1CA" w:rsidR="002E24AE" w:rsidRPr="00116FC3" w:rsidRDefault="000D0D2E" w:rsidP="00535D64">
            <w:pPr>
              <w:jc w:val="both"/>
              <w:rPr>
                <w:b/>
                <w:sz w:val="24"/>
                <w:szCs w:val="24"/>
                <w:lang w:val="lv-LV"/>
              </w:rPr>
            </w:pPr>
            <w:r w:rsidRPr="00116FC3">
              <w:rPr>
                <w:b/>
                <w:sz w:val="24"/>
                <w:szCs w:val="24"/>
                <w:lang w:val="lv-LV"/>
              </w:rPr>
              <w:t>SIA Depozīta Iepakojuma Operators</w:t>
            </w:r>
          </w:p>
        </w:tc>
        <w:tc>
          <w:tcPr>
            <w:tcW w:w="4800" w:type="dxa"/>
            <w:shd w:val="clear" w:color="auto" w:fill="FFFFFF"/>
          </w:tcPr>
          <w:sdt>
            <w:sdtPr>
              <w:rPr>
                <w:b/>
                <w:sz w:val="24"/>
                <w:szCs w:val="24"/>
                <w:lang w:val="lv-LV" w:bidi="lv-LV"/>
              </w:rPr>
              <w:id w:val="-1912997846"/>
              <w:placeholder>
                <w:docPart w:val="DefaultPlaceholder_-1854013440"/>
              </w:placeholder>
              <w:showingPlcHdr/>
            </w:sdtPr>
            <w:sdtEndPr/>
            <w:sdtContent>
              <w:p w14:paraId="39B03BEE" w14:textId="0327FE17" w:rsidR="002E24AE" w:rsidRPr="00116FC3" w:rsidRDefault="00EF2EF4" w:rsidP="00535D64">
                <w:pPr>
                  <w:jc w:val="both"/>
                  <w:rPr>
                    <w:sz w:val="24"/>
                    <w:szCs w:val="24"/>
                    <w:lang w:val="lv-LV"/>
                  </w:rPr>
                </w:pPr>
                <w:r w:rsidRPr="00116FC3">
                  <w:rPr>
                    <w:rStyle w:val="Vietturateksts"/>
                    <w:sz w:val="24"/>
                    <w:szCs w:val="24"/>
                  </w:rPr>
                  <w:t>Click or tap here to enter text.</w:t>
                </w:r>
              </w:p>
            </w:sdtContent>
          </w:sdt>
        </w:tc>
      </w:tr>
      <w:tr w:rsidR="002E24AE" w:rsidRPr="00116FC3" w14:paraId="3A37DFC9" w14:textId="77777777" w:rsidTr="00300A0D">
        <w:trPr>
          <w:trHeight w:val="499"/>
        </w:trPr>
        <w:tc>
          <w:tcPr>
            <w:tcW w:w="4962" w:type="dxa"/>
          </w:tcPr>
          <w:p w14:paraId="19241AD5" w14:textId="77777777" w:rsidR="002E24AE" w:rsidRPr="00116FC3" w:rsidRDefault="002E24AE" w:rsidP="00F35891">
            <w:pPr>
              <w:rPr>
                <w:sz w:val="24"/>
                <w:szCs w:val="24"/>
                <w:lang w:val="lv-LV"/>
              </w:rPr>
            </w:pPr>
          </w:p>
          <w:p w14:paraId="192613C8" w14:textId="0C924B57" w:rsidR="002E24AE" w:rsidRPr="00116FC3" w:rsidRDefault="002E24AE" w:rsidP="00F35891">
            <w:pPr>
              <w:rPr>
                <w:sz w:val="24"/>
                <w:szCs w:val="24"/>
                <w:lang w:val="lv-LV"/>
              </w:rPr>
            </w:pPr>
            <w:r w:rsidRPr="00116FC3">
              <w:rPr>
                <w:sz w:val="24"/>
                <w:szCs w:val="24"/>
                <w:lang w:val="lv-LV" w:bidi="lv-LV"/>
              </w:rPr>
              <w:t xml:space="preserve">Adrese: </w:t>
            </w:r>
            <w:r w:rsidR="00E52220" w:rsidRPr="00116FC3">
              <w:rPr>
                <w:sz w:val="24"/>
                <w:szCs w:val="24"/>
                <w:lang w:val="lv-LV" w:bidi="lv-LV"/>
              </w:rPr>
              <w:t>Granīta iela 27, Acone, Salaspils pagasts, Salaspils novads, LV-2119</w:t>
            </w:r>
          </w:p>
        </w:tc>
        <w:tc>
          <w:tcPr>
            <w:tcW w:w="4800" w:type="dxa"/>
            <w:shd w:val="clear" w:color="auto" w:fill="FFFFFF"/>
          </w:tcPr>
          <w:p w14:paraId="64D18E2F" w14:textId="77777777" w:rsidR="002E24AE" w:rsidRPr="00116FC3" w:rsidRDefault="002E24AE" w:rsidP="00535D64">
            <w:pPr>
              <w:jc w:val="both"/>
              <w:rPr>
                <w:sz w:val="24"/>
                <w:szCs w:val="24"/>
                <w:lang w:val="lv-LV"/>
              </w:rPr>
            </w:pPr>
          </w:p>
          <w:p w14:paraId="5648998F" w14:textId="56C56F73" w:rsidR="002E24AE" w:rsidRPr="00116FC3" w:rsidRDefault="002E24AE" w:rsidP="00535D64">
            <w:pPr>
              <w:jc w:val="both"/>
              <w:rPr>
                <w:sz w:val="24"/>
                <w:szCs w:val="24"/>
                <w:lang w:val="lv-LV"/>
              </w:rPr>
            </w:pPr>
            <w:r w:rsidRPr="00116FC3">
              <w:rPr>
                <w:sz w:val="24"/>
                <w:szCs w:val="24"/>
                <w:lang w:val="lv-LV" w:bidi="lv-LV"/>
              </w:rPr>
              <w:t xml:space="preserve">Adrese: </w:t>
            </w:r>
            <w:sdt>
              <w:sdtPr>
                <w:rPr>
                  <w:sz w:val="24"/>
                  <w:szCs w:val="24"/>
                  <w:lang w:val="lv-LV" w:bidi="lv-LV"/>
                </w:rPr>
                <w:id w:val="1910732400"/>
                <w:placeholder>
                  <w:docPart w:val="DefaultPlaceholder_-1854013440"/>
                </w:placeholder>
                <w:showingPlcHdr/>
              </w:sdtPr>
              <w:sdtEndPr/>
              <w:sdtContent>
                <w:r w:rsidR="00EF2EF4" w:rsidRPr="00116FC3">
                  <w:rPr>
                    <w:rStyle w:val="Vietturateksts"/>
                    <w:sz w:val="24"/>
                    <w:szCs w:val="24"/>
                  </w:rPr>
                  <w:t>Click or tap here to enter text.</w:t>
                </w:r>
              </w:sdtContent>
            </w:sdt>
            <w:r w:rsidRPr="00116FC3">
              <w:rPr>
                <w:sz w:val="24"/>
                <w:szCs w:val="24"/>
                <w:lang w:val="lv-LV" w:bidi="lv-LV"/>
              </w:rPr>
              <w:t xml:space="preserve"> </w:t>
            </w:r>
          </w:p>
        </w:tc>
      </w:tr>
      <w:tr w:rsidR="002E24AE" w:rsidRPr="00116FC3" w14:paraId="142CE3A9" w14:textId="77777777" w:rsidTr="00300A0D">
        <w:trPr>
          <w:trHeight w:val="256"/>
        </w:trPr>
        <w:tc>
          <w:tcPr>
            <w:tcW w:w="4962" w:type="dxa"/>
          </w:tcPr>
          <w:p w14:paraId="0C90FDE3" w14:textId="0AC53AB8" w:rsidR="002E24AE" w:rsidRPr="00116FC3" w:rsidRDefault="002E24AE" w:rsidP="00F35891">
            <w:pPr>
              <w:rPr>
                <w:sz w:val="24"/>
                <w:szCs w:val="24"/>
                <w:lang w:val="lv-LV"/>
              </w:rPr>
            </w:pPr>
            <w:r w:rsidRPr="00116FC3">
              <w:rPr>
                <w:sz w:val="24"/>
                <w:szCs w:val="24"/>
                <w:lang w:val="lv-LV" w:bidi="lv-LV"/>
              </w:rPr>
              <w:t>Juridiskās personas reģ</w:t>
            </w:r>
            <w:r w:rsidR="00CA217B" w:rsidRPr="00116FC3">
              <w:rPr>
                <w:sz w:val="24"/>
                <w:szCs w:val="24"/>
                <w:lang w:val="lv-LV" w:bidi="lv-LV"/>
              </w:rPr>
              <w:t>istrācijas</w:t>
            </w:r>
            <w:r w:rsidRPr="00116FC3">
              <w:rPr>
                <w:sz w:val="24"/>
                <w:szCs w:val="24"/>
                <w:lang w:val="lv-LV" w:bidi="lv-LV"/>
              </w:rPr>
              <w:t xml:space="preserve"> Nr.: </w:t>
            </w:r>
            <w:r w:rsidR="003D4C78" w:rsidRPr="00116FC3">
              <w:rPr>
                <w:sz w:val="24"/>
                <w:szCs w:val="24"/>
                <w:lang w:val="lv-LV" w:bidi="lv-LV"/>
              </w:rPr>
              <w:t>44103146177</w:t>
            </w:r>
          </w:p>
        </w:tc>
        <w:tc>
          <w:tcPr>
            <w:tcW w:w="4800" w:type="dxa"/>
            <w:shd w:val="clear" w:color="auto" w:fill="FFFFFF"/>
          </w:tcPr>
          <w:p w14:paraId="3168951A" w14:textId="252F38A5" w:rsidR="002E24AE" w:rsidRPr="00116FC3" w:rsidRDefault="002E24AE" w:rsidP="00535D64">
            <w:pPr>
              <w:jc w:val="both"/>
              <w:rPr>
                <w:sz w:val="24"/>
                <w:szCs w:val="24"/>
                <w:lang w:val="lv-LV"/>
              </w:rPr>
            </w:pPr>
            <w:r w:rsidRPr="00116FC3">
              <w:rPr>
                <w:sz w:val="24"/>
                <w:szCs w:val="24"/>
                <w:lang w:val="lv-LV" w:bidi="lv-LV"/>
              </w:rPr>
              <w:t xml:space="preserve">Juridiskās personas reģistrācijas Nr. </w:t>
            </w:r>
            <w:sdt>
              <w:sdtPr>
                <w:rPr>
                  <w:sz w:val="24"/>
                  <w:szCs w:val="24"/>
                  <w:lang w:val="lv-LV" w:bidi="lv-LV"/>
                </w:rPr>
                <w:id w:val="415764550"/>
                <w:placeholder>
                  <w:docPart w:val="DefaultPlaceholder_-1854013440"/>
                </w:placeholder>
                <w:showingPlcHdr/>
              </w:sdtPr>
              <w:sdtEndPr/>
              <w:sdtContent>
                <w:r w:rsidR="00EF2EF4" w:rsidRPr="00116FC3">
                  <w:rPr>
                    <w:rStyle w:val="Vietturateksts"/>
                    <w:sz w:val="24"/>
                    <w:szCs w:val="24"/>
                  </w:rPr>
                  <w:t>Click or tap here to enter text.</w:t>
                </w:r>
              </w:sdtContent>
            </w:sdt>
          </w:p>
        </w:tc>
      </w:tr>
      <w:tr w:rsidR="002E24AE" w:rsidRPr="00116FC3" w14:paraId="26DBBE27" w14:textId="77777777" w:rsidTr="00300A0D">
        <w:trPr>
          <w:trHeight w:val="267"/>
        </w:trPr>
        <w:tc>
          <w:tcPr>
            <w:tcW w:w="4962" w:type="dxa"/>
          </w:tcPr>
          <w:p w14:paraId="19267C60" w14:textId="3956D92F" w:rsidR="002E24AE" w:rsidRPr="00116FC3" w:rsidRDefault="002E24AE" w:rsidP="00F35891">
            <w:pPr>
              <w:rPr>
                <w:sz w:val="24"/>
                <w:szCs w:val="24"/>
                <w:lang w:val="lv-LV"/>
              </w:rPr>
            </w:pPr>
            <w:r w:rsidRPr="00116FC3">
              <w:rPr>
                <w:sz w:val="24"/>
                <w:szCs w:val="24"/>
                <w:lang w:val="lv-LV" w:bidi="lv-LV"/>
              </w:rPr>
              <w:t>PVN maksātāja reģistrācijas Nr</w:t>
            </w:r>
            <w:r w:rsidR="003D4C78" w:rsidRPr="00116FC3">
              <w:rPr>
                <w:sz w:val="24"/>
                <w:szCs w:val="24"/>
                <w:lang w:val="lv-LV" w:bidi="lv-LV"/>
              </w:rPr>
              <w:t>.:</w:t>
            </w:r>
            <w:r w:rsidR="003D4C78" w:rsidRPr="00116FC3">
              <w:rPr>
                <w:sz w:val="24"/>
                <w:szCs w:val="24"/>
                <w:lang w:val="lv-LV"/>
              </w:rPr>
              <w:t>LV</w:t>
            </w:r>
            <w:r w:rsidR="003D4C78" w:rsidRPr="00116FC3">
              <w:rPr>
                <w:sz w:val="24"/>
                <w:szCs w:val="24"/>
                <w:lang w:val="lv-LV" w:bidi="lv-LV"/>
              </w:rPr>
              <w:t>44103146177</w:t>
            </w:r>
          </w:p>
        </w:tc>
        <w:tc>
          <w:tcPr>
            <w:tcW w:w="4800" w:type="dxa"/>
            <w:shd w:val="clear" w:color="auto" w:fill="FFFFFF"/>
          </w:tcPr>
          <w:p w14:paraId="747E2844" w14:textId="5EC10F59" w:rsidR="002E24AE" w:rsidRPr="00116FC3" w:rsidRDefault="002E24AE" w:rsidP="00535D64">
            <w:pPr>
              <w:jc w:val="both"/>
              <w:rPr>
                <w:sz w:val="24"/>
                <w:szCs w:val="24"/>
                <w:lang w:val="lv-LV"/>
              </w:rPr>
            </w:pPr>
            <w:r w:rsidRPr="00116FC3">
              <w:rPr>
                <w:sz w:val="24"/>
                <w:szCs w:val="24"/>
                <w:lang w:val="lv-LV" w:bidi="lv-LV"/>
              </w:rPr>
              <w:t xml:space="preserve">PVN maksātāja reģistrācijas Nr. </w:t>
            </w:r>
            <w:sdt>
              <w:sdtPr>
                <w:rPr>
                  <w:sz w:val="24"/>
                  <w:szCs w:val="24"/>
                  <w:lang w:val="lv-LV" w:bidi="lv-LV"/>
                </w:rPr>
                <w:id w:val="-1858804308"/>
                <w:placeholder>
                  <w:docPart w:val="DefaultPlaceholder_-1854013440"/>
                </w:placeholder>
                <w:showingPlcHdr/>
              </w:sdtPr>
              <w:sdtEndPr/>
              <w:sdtContent>
                <w:r w:rsidR="00EF2EF4" w:rsidRPr="00116FC3">
                  <w:rPr>
                    <w:rStyle w:val="Vietturateksts"/>
                    <w:sz w:val="24"/>
                    <w:szCs w:val="24"/>
                  </w:rPr>
                  <w:t>Click or tap here to enter text.</w:t>
                </w:r>
              </w:sdtContent>
            </w:sdt>
          </w:p>
        </w:tc>
      </w:tr>
      <w:tr w:rsidR="002E24AE" w:rsidRPr="00116FC3" w14:paraId="5D497037" w14:textId="77777777" w:rsidTr="00300A0D">
        <w:trPr>
          <w:trHeight w:val="267"/>
        </w:trPr>
        <w:tc>
          <w:tcPr>
            <w:tcW w:w="4962" w:type="dxa"/>
          </w:tcPr>
          <w:p w14:paraId="571AA4F9" w14:textId="75F93468" w:rsidR="002E24AE" w:rsidRPr="00116FC3" w:rsidRDefault="002E24AE" w:rsidP="00F35891">
            <w:pPr>
              <w:rPr>
                <w:sz w:val="24"/>
                <w:szCs w:val="24"/>
                <w:lang w:val="lv-LV"/>
              </w:rPr>
            </w:pPr>
            <w:r w:rsidRPr="00116FC3">
              <w:rPr>
                <w:sz w:val="24"/>
                <w:szCs w:val="24"/>
                <w:lang w:val="lv-LV" w:bidi="lv-LV"/>
              </w:rPr>
              <w:t>Norēķinu konts</w:t>
            </w:r>
            <w:r w:rsidR="003D4C78" w:rsidRPr="00116FC3">
              <w:rPr>
                <w:sz w:val="24"/>
                <w:szCs w:val="24"/>
                <w:lang w:val="lv-LV" w:bidi="lv-LV"/>
              </w:rPr>
              <w:t xml:space="preserve">: </w:t>
            </w:r>
            <w:r w:rsidR="00751EE2" w:rsidRPr="00116FC3">
              <w:rPr>
                <w:sz w:val="24"/>
                <w:szCs w:val="24"/>
                <w:lang w:val="lv-LV" w:bidi="lv-LV"/>
              </w:rPr>
              <w:t>LV95UNLA0055001733525</w:t>
            </w:r>
          </w:p>
        </w:tc>
        <w:tc>
          <w:tcPr>
            <w:tcW w:w="4800" w:type="dxa"/>
            <w:shd w:val="clear" w:color="auto" w:fill="FFFFFF"/>
          </w:tcPr>
          <w:p w14:paraId="3437D740" w14:textId="78A5FAE4" w:rsidR="002E24AE" w:rsidRPr="00116FC3" w:rsidRDefault="002E24AE" w:rsidP="00535D64">
            <w:pPr>
              <w:jc w:val="both"/>
              <w:rPr>
                <w:sz w:val="24"/>
                <w:szCs w:val="24"/>
                <w:lang w:val="lv-LV"/>
              </w:rPr>
            </w:pPr>
            <w:r w:rsidRPr="00116FC3">
              <w:rPr>
                <w:sz w:val="24"/>
                <w:szCs w:val="24"/>
                <w:lang w:val="lv-LV" w:bidi="lv-LV"/>
              </w:rPr>
              <w:t xml:space="preserve">Norēķinu konts: </w:t>
            </w:r>
            <w:sdt>
              <w:sdtPr>
                <w:rPr>
                  <w:sz w:val="24"/>
                  <w:szCs w:val="24"/>
                  <w:lang w:val="lv-LV" w:bidi="lv-LV"/>
                </w:rPr>
                <w:id w:val="817774740"/>
                <w:placeholder>
                  <w:docPart w:val="DefaultPlaceholder_-1854013440"/>
                </w:placeholder>
                <w:showingPlcHdr/>
              </w:sdtPr>
              <w:sdtEndPr/>
              <w:sdtContent>
                <w:r w:rsidR="00EF2EF4" w:rsidRPr="00116FC3">
                  <w:rPr>
                    <w:rStyle w:val="Vietturateksts"/>
                    <w:sz w:val="24"/>
                    <w:szCs w:val="24"/>
                  </w:rPr>
                  <w:t>Click or tap here to enter text.</w:t>
                </w:r>
              </w:sdtContent>
            </w:sdt>
          </w:p>
        </w:tc>
      </w:tr>
      <w:tr w:rsidR="002E24AE" w:rsidRPr="00116FC3" w14:paraId="5E1F649E" w14:textId="77777777" w:rsidTr="00300A0D">
        <w:trPr>
          <w:trHeight w:val="243"/>
        </w:trPr>
        <w:tc>
          <w:tcPr>
            <w:tcW w:w="4962" w:type="dxa"/>
          </w:tcPr>
          <w:p w14:paraId="6562D022" w14:textId="6253EDF2" w:rsidR="002E24AE" w:rsidRPr="00116FC3" w:rsidRDefault="002E24AE" w:rsidP="00F35891">
            <w:pPr>
              <w:rPr>
                <w:sz w:val="24"/>
                <w:szCs w:val="24"/>
                <w:lang w:val="lv-LV"/>
              </w:rPr>
            </w:pPr>
            <w:r w:rsidRPr="00116FC3">
              <w:rPr>
                <w:sz w:val="24"/>
                <w:szCs w:val="24"/>
                <w:lang w:val="lv-LV" w:bidi="lv-LV"/>
              </w:rPr>
              <w:t xml:space="preserve">Banka: </w:t>
            </w:r>
            <w:r w:rsidR="00751EE2" w:rsidRPr="00116FC3">
              <w:rPr>
                <w:sz w:val="24"/>
                <w:szCs w:val="24"/>
                <w:lang w:val="lv-LV" w:bidi="lv-LV"/>
              </w:rPr>
              <w:t>SEB banka</w:t>
            </w:r>
          </w:p>
        </w:tc>
        <w:tc>
          <w:tcPr>
            <w:tcW w:w="4800" w:type="dxa"/>
            <w:shd w:val="clear" w:color="auto" w:fill="FFFFFF"/>
          </w:tcPr>
          <w:p w14:paraId="1AD7A69C" w14:textId="434846BE" w:rsidR="002E24AE" w:rsidRPr="00116FC3" w:rsidRDefault="002E24AE" w:rsidP="00535D64">
            <w:pPr>
              <w:jc w:val="both"/>
              <w:rPr>
                <w:sz w:val="24"/>
                <w:szCs w:val="24"/>
                <w:lang w:val="lv-LV"/>
              </w:rPr>
            </w:pPr>
            <w:r w:rsidRPr="00116FC3">
              <w:rPr>
                <w:sz w:val="24"/>
                <w:szCs w:val="24"/>
                <w:lang w:val="lv-LV" w:bidi="lv-LV"/>
              </w:rPr>
              <w:t xml:space="preserve">Banka: </w:t>
            </w:r>
            <w:sdt>
              <w:sdtPr>
                <w:rPr>
                  <w:sz w:val="24"/>
                  <w:szCs w:val="24"/>
                  <w:lang w:val="lv-LV" w:bidi="lv-LV"/>
                </w:rPr>
                <w:id w:val="1286158730"/>
                <w:placeholder>
                  <w:docPart w:val="DefaultPlaceholder_-1854013440"/>
                </w:placeholder>
                <w:showingPlcHdr/>
              </w:sdtPr>
              <w:sdtEndPr/>
              <w:sdtContent>
                <w:r w:rsidR="00EF2EF4" w:rsidRPr="00116FC3">
                  <w:rPr>
                    <w:rStyle w:val="Vietturateksts"/>
                    <w:sz w:val="24"/>
                    <w:szCs w:val="24"/>
                  </w:rPr>
                  <w:t>Click or tap here to enter text.</w:t>
                </w:r>
              </w:sdtContent>
            </w:sdt>
          </w:p>
        </w:tc>
      </w:tr>
      <w:tr w:rsidR="002E24AE" w:rsidRPr="00116FC3" w14:paraId="06A5E377" w14:textId="77777777" w:rsidTr="00300A0D">
        <w:trPr>
          <w:trHeight w:val="256"/>
        </w:trPr>
        <w:tc>
          <w:tcPr>
            <w:tcW w:w="4962" w:type="dxa"/>
          </w:tcPr>
          <w:p w14:paraId="7563F935" w14:textId="7992EEE3" w:rsidR="002E24AE" w:rsidRPr="00116FC3" w:rsidRDefault="00EA2162" w:rsidP="00F35891">
            <w:pPr>
              <w:rPr>
                <w:sz w:val="24"/>
                <w:szCs w:val="24"/>
                <w:lang w:val="lv-LV"/>
              </w:rPr>
            </w:pPr>
            <w:r w:rsidRPr="00116FC3">
              <w:rPr>
                <w:sz w:val="24"/>
                <w:szCs w:val="24"/>
                <w:lang w:val="lv-LV" w:bidi="lv-LV"/>
              </w:rPr>
              <w:t>Tālrunis</w:t>
            </w:r>
            <w:r w:rsidR="00161625" w:rsidRPr="00116FC3">
              <w:rPr>
                <w:sz w:val="24"/>
                <w:szCs w:val="24"/>
                <w:lang w:val="lv-LV" w:bidi="lv-LV"/>
              </w:rPr>
              <w:t xml:space="preserve">:+371 </w:t>
            </w:r>
            <w:r w:rsidR="00D816A0" w:rsidRPr="00116FC3">
              <w:rPr>
                <w:sz w:val="24"/>
                <w:szCs w:val="24"/>
                <w:lang w:val="lv-LV" w:bidi="lv-LV"/>
              </w:rPr>
              <w:t>29232766</w:t>
            </w:r>
          </w:p>
          <w:p w14:paraId="175C511B" w14:textId="4CBC3194" w:rsidR="002E24AE" w:rsidRPr="00116FC3" w:rsidRDefault="00CA217B" w:rsidP="00F35891">
            <w:pPr>
              <w:rPr>
                <w:sz w:val="24"/>
                <w:szCs w:val="24"/>
                <w:lang w:val="lv-LV"/>
              </w:rPr>
            </w:pPr>
            <w:r w:rsidRPr="00116FC3">
              <w:rPr>
                <w:sz w:val="24"/>
                <w:szCs w:val="24"/>
                <w:lang w:val="lv-LV" w:bidi="lv-LV"/>
              </w:rPr>
              <w:t>e</w:t>
            </w:r>
            <w:r w:rsidR="002E24AE" w:rsidRPr="00116FC3">
              <w:rPr>
                <w:sz w:val="24"/>
                <w:szCs w:val="24"/>
                <w:lang w:val="lv-LV" w:bidi="lv-LV"/>
              </w:rPr>
              <w:t xml:space="preserve">-pasts: </w:t>
            </w:r>
            <w:hyperlink r:id="rId12" w:history="1">
              <w:r w:rsidR="00751EE2" w:rsidRPr="00116FC3">
                <w:rPr>
                  <w:rStyle w:val="Hipersaite"/>
                  <w:sz w:val="24"/>
                  <w:szCs w:val="24"/>
                  <w:lang w:val="lv-LV" w:bidi="lv-LV"/>
                </w:rPr>
                <w:t>tirgotajs@dio.lv</w:t>
              </w:r>
            </w:hyperlink>
            <w:r w:rsidR="00751EE2" w:rsidRPr="00116FC3">
              <w:rPr>
                <w:sz w:val="24"/>
                <w:szCs w:val="24"/>
                <w:lang w:val="lv-LV" w:bidi="lv-LV"/>
              </w:rPr>
              <w:t xml:space="preserve"> </w:t>
            </w:r>
          </w:p>
        </w:tc>
        <w:tc>
          <w:tcPr>
            <w:tcW w:w="4800" w:type="dxa"/>
            <w:shd w:val="clear" w:color="auto" w:fill="FFFFFF"/>
          </w:tcPr>
          <w:p w14:paraId="4BA02D2F" w14:textId="04D80F50" w:rsidR="002E24AE" w:rsidRPr="00116FC3" w:rsidRDefault="002E24AE" w:rsidP="00535D64">
            <w:pPr>
              <w:jc w:val="both"/>
              <w:rPr>
                <w:sz w:val="24"/>
                <w:szCs w:val="24"/>
                <w:lang w:val="lv-LV"/>
              </w:rPr>
            </w:pPr>
            <w:r w:rsidRPr="00116FC3">
              <w:rPr>
                <w:sz w:val="24"/>
                <w:szCs w:val="24"/>
                <w:lang w:val="lv-LV" w:bidi="lv-LV"/>
              </w:rPr>
              <w:t xml:space="preserve">Tālrunis: </w:t>
            </w:r>
            <w:sdt>
              <w:sdtPr>
                <w:rPr>
                  <w:sz w:val="24"/>
                  <w:szCs w:val="24"/>
                  <w:lang w:val="lv-LV" w:bidi="lv-LV"/>
                </w:rPr>
                <w:id w:val="1127974337"/>
                <w:placeholder>
                  <w:docPart w:val="DefaultPlaceholder_-1854013440"/>
                </w:placeholder>
                <w:showingPlcHdr/>
              </w:sdtPr>
              <w:sdtEndPr/>
              <w:sdtContent>
                <w:r w:rsidR="00EF2EF4" w:rsidRPr="00116FC3">
                  <w:rPr>
                    <w:rStyle w:val="Vietturateksts"/>
                    <w:sz w:val="24"/>
                    <w:szCs w:val="24"/>
                  </w:rPr>
                  <w:t>Click or tap here to enter text.</w:t>
                </w:r>
              </w:sdtContent>
            </w:sdt>
            <w:r w:rsidRPr="00116FC3">
              <w:rPr>
                <w:sz w:val="24"/>
                <w:szCs w:val="24"/>
                <w:lang w:val="lv-LV" w:bidi="lv-LV"/>
              </w:rPr>
              <w:t xml:space="preserve"> </w:t>
            </w:r>
          </w:p>
          <w:p w14:paraId="5AF23CA3" w14:textId="2E4C5662" w:rsidR="002E24AE" w:rsidRPr="00116FC3" w:rsidRDefault="002E24AE" w:rsidP="00535D64">
            <w:pPr>
              <w:jc w:val="both"/>
              <w:rPr>
                <w:sz w:val="24"/>
                <w:szCs w:val="24"/>
                <w:lang w:val="lv-LV"/>
              </w:rPr>
            </w:pPr>
          </w:p>
          <w:p w14:paraId="1A0D2DE1" w14:textId="67F11A53" w:rsidR="002E24AE" w:rsidRPr="00116FC3" w:rsidRDefault="00CA217B" w:rsidP="00535D64">
            <w:pPr>
              <w:jc w:val="both"/>
              <w:rPr>
                <w:sz w:val="24"/>
                <w:szCs w:val="24"/>
                <w:lang w:val="lv-LV"/>
              </w:rPr>
            </w:pPr>
            <w:r w:rsidRPr="00116FC3">
              <w:rPr>
                <w:sz w:val="24"/>
                <w:szCs w:val="24"/>
                <w:lang w:val="lv-LV" w:bidi="lv-LV"/>
              </w:rPr>
              <w:t>e</w:t>
            </w:r>
            <w:r w:rsidR="002E24AE" w:rsidRPr="00116FC3">
              <w:rPr>
                <w:sz w:val="24"/>
                <w:szCs w:val="24"/>
                <w:lang w:val="lv-LV" w:bidi="lv-LV"/>
              </w:rPr>
              <w:t xml:space="preserve">-pasts: </w:t>
            </w:r>
            <w:sdt>
              <w:sdtPr>
                <w:rPr>
                  <w:sz w:val="24"/>
                  <w:szCs w:val="24"/>
                  <w:lang w:val="lv-LV" w:bidi="lv-LV"/>
                </w:rPr>
                <w:id w:val="-1214192455"/>
                <w:placeholder>
                  <w:docPart w:val="DefaultPlaceholder_-1854013440"/>
                </w:placeholder>
                <w:showingPlcHdr/>
              </w:sdtPr>
              <w:sdtEndPr/>
              <w:sdtContent>
                <w:r w:rsidR="00EF2EF4" w:rsidRPr="00116FC3">
                  <w:rPr>
                    <w:rStyle w:val="Vietturateksts"/>
                    <w:sz w:val="24"/>
                    <w:szCs w:val="24"/>
                  </w:rPr>
                  <w:t>Click or tap here to enter text.</w:t>
                </w:r>
              </w:sdtContent>
            </w:sdt>
          </w:p>
        </w:tc>
      </w:tr>
      <w:tr w:rsidR="002E24AE" w:rsidRPr="00116FC3" w14:paraId="42CFE207" w14:textId="77777777" w:rsidTr="00DB70F1">
        <w:trPr>
          <w:trHeight w:val="256"/>
        </w:trPr>
        <w:tc>
          <w:tcPr>
            <w:tcW w:w="4962" w:type="dxa"/>
          </w:tcPr>
          <w:p w14:paraId="2558AD3B" w14:textId="342BCDBD" w:rsidR="002E24AE" w:rsidRPr="00116FC3" w:rsidRDefault="00FD35A4" w:rsidP="00535D64">
            <w:pPr>
              <w:jc w:val="both"/>
              <w:rPr>
                <w:sz w:val="24"/>
                <w:szCs w:val="24"/>
                <w:lang w:val="lv-LV"/>
              </w:rPr>
            </w:pPr>
            <w:r w:rsidRPr="00116FC3">
              <w:rPr>
                <w:sz w:val="24"/>
                <w:szCs w:val="24"/>
                <w:lang w:val="lv-LV" w:bidi="lv-LV"/>
              </w:rPr>
              <w:t>P</w:t>
            </w:r>
            <w:r w:rsidR="002E24AE" w:rsidRPr="00116FC3">
              <w:rPr>
                <w:sz w:val="24"/>
                <w:szCs w:val="24"/>
                <w:lang w:val="lv-LV" w:bidi="lv-LV"/>
              </w:rPr>
              <w:t xml:space="preserve">ārstāv </w:t>
            </w:r>
            <w:r w:rsidR="00043ED1" w:rsidRPr="00116FC3">
              <w:rPr>
                <w:sz w:val="24"/>
                <w:szCs w:val="24"/>
                <w:lang w:val="lv-LV" w:bidi="lv-LV"/>
              </w:rPr>
              <w:t>Gatis Galejs</w:t>
            </w:r>
          </w:p>
        </w:tc>
        <w:tc>
          <w:tcPr>
            <w:tcW w:w="4800" w:type="dxa"/>
            <w:shd w:val="clear" w:color="auto" w:fill="FFFFFF"/>
          </w:tcPr>
          <w:p w14:paraId="55FA7178" w14:textId="5D9EFC01" w:rsidR="002E24AE" w:rsidRPr="00116FC3" w:rsidRDefault="002E24AE" w:rsidP="00535D64">
            <w:pPr>
              <w:jc w:val="both"/>
              <w:rPr>
                <w:sz w:val="24"/>
                <w:szCs w:val="24"/>
                <w:lang w:val="lv-LV"/>
              </w:rPr>
            </w:pPr>
            <w:r w:rsidRPr="00116FC3">
              <w:rPr>
                <w:sz w:val="24"/>
                <w:szCs w:val="24"/>
                <w:lang w:val="lv-LV" w:bidi="lv-LV"/>
              </w:rPr>
              <w:t xml:space="preserve">Pārstāv </w:t>
            </w:r>
            <w:sdt>
              <w:sdtPr>
                <w:rPr>
                  <w:sz w:val="24"/>
                  <w:szCs w:val="24"/>
                  <w:lang w:val="lv-LV" w:bidi="lv-LV"/>
                </w:rPr>
                <w:id w:val="2105601965"/>
                <w:placeholder>
                  <w:docPart w:val="DefaultPlaceholder_-1854013440"/>
                </w:placeholder>
                <w:showingPlcHdr/>
              </w:sdtPr>
              <w:sdtEndPr/>
              <w:sdtContent>
                <w:r w:rsidR="00EF2EF4" w:rsidRPr="00116FC3">
                  <w:rPr>
                    <w:rStyle w:val="Vietturateksts"/>
                    <w:sz w:val="24"/>
                    <w:szCs w:val="24"/>
                  </w:rPr>
                  <w:t>Click or tap here to enter text.</w:t>
                </w:r>
              </w:sdtContent>
            </w:sdt>
          </w:p>
          <w:p w14:paraId="03DFFBEA" w14:textId="77777777" w:rsidR="002E24AE" w:rsidRPr="00116FC3" w:rsidRDefault="002E24AE" w:rsidP="00535D64">
            <w:pPr>
              <w:jc w:val="both"/>
              <w:rPr>
                <w:sz w:val="24"/>
                <w:szCs w:val="24"/>
                <w:lang w:val="lv-LV"/>
              </w:rPr>
            </w:pPr>
          </w:p>
        </w:tc>
      </w:tr>
      <w:tr w:rsidR="002E24AE" w:rsidRPr="00116FC3" w14:paraId="49DE077F" w14:textId="77777777" w:rsidTr="00DB70F1">
        <w:trPr>
          <w:trHeight w:val="1603"/>
        </w:trPr>
        <w:tc>
          <w:tcPr>
            <w:tcW w:w="4962" w:type="dxa"/>
          </w:tcPr>
          <w:p w14:paraId="3C1EEBDA" w14:textId="77777777" w:rsidR="002E24AE" w:rsidRPr="00116FC3" w:rsidRDefault="002E24AE" w:rsidP="00535D64">
            <w:pPr>
              <w:spacing w:before="120" w:after="120"/>
              <w:jc w:val="both"/>
              <w:rPr>
                <w:i/>
                <w:sz w:val="24"/>
                <w:szCs w:val="24"/>
                <w:lang w:val="lv-LV"/>
              </w:rPr>
            </w:pPr>
            <w:r w:rsidRPr="00116FC3">
              <w:rPr>
                <w:i/>
                <w:sz w:val="24"/>
                <w:szCs w:val="24"/>
                <w:lang w:val="lv-LV" w:bidi="lv-LV"/>
              </w:rPr>
              <w:t>______________________________________</w:t>
            </w:r>
          </w:p>
          <w:p w14:paraId="094AE4B6" w14:textId="0BDECB13" w:rsidR="002E24AE" w:rsidRPr="00116FC3" w:rsidRDefault="002E24AE" w:rsidP="00535D64">
            <w:pPr>
              <w:spacing w:before="120" w:after="120"/>
              <w:jc w:val="both"/>
              <w:rPr>
                <w:i/>
                <w:sz w:val="24"/>
                <w:szCs w:val="24"/>
                <w:lang w:val="lv-LV"/>
              </w:rPr>
            </w:pPr>
            <w:r w:rsidRPr="00116FC3">
              <w:rPr>
                <w:i/>
                <w:sz w:val="24"/>
                <w:szCs w:val="24"/>
                <w:lang w:val="lv-LV" w:bidi="lv-LV"/>
              </w:rPr>
              <w:t>(paraksts)</w:t>
            </w:r>
          </w:p>
          <w:p w14:paraId="1934DDC8" w14:textId="19D7CCE5" w:rsidR="00F40416" w:rsidRPr="00116FC3" w:rsidRDefault="00F40416" w:rsidP="00535D64">
            <w:pPr>
              <w:spacing w:before="120" w:after="120"/>
              <w:jc w:val="both"/>
              <w:rPr>
                <w:i/>
                <w:sz w:val="24"/>
                <w:szCs w:val="24"/>
                <w:lang w:val="lv-LV"/>
              </w:rPr>
            </w:pPr>
          </w:p>
        </w:tc>
        <w:tc>
          <w:tcPr>
            <w:tcW w:w="4800" w:type="dxa"/>
            <w:shd w:val="clear" w:color="auto" w:fill="FFFFFF"/>
          </w:tcPr>
          <w:p w14:paraId="1C2CF5F5" w14:textId="77777777" w:rsidR="002E24AE" w:rsidRPr="00116FC3" w:rsidRDefault="002E24AE" w:rsidP="00535D64">
            <w:pPr>
              <w:spacing w:before="120" w:after="120"/>
              <w:jc w:val="both"/>
              <w:rPr>
                <w:i/>
                <w:sz w:val="24"/>
                <w:szCs w:val="24"/>
                <w:lang w:val="lv-LV"/>
              </w:rPr>
            </w:pPr>
            <w:r w:rsidRPr="00116FC3">
              <w:rPr>
                <w:i/>
                <w:sz w:val="24"/>
                <w:szCs w:val="24"/>
                <w:lang w:val="lv-LV" w:bidi="lv-LV"/>
              </w:rPr>
              <w:t>______________________________________</w:t>
            </w:r>
          </w:p>
          <w:p w14:paraId="03E4899B" w14:textId="7F924E36" w:rsidR="002E24AE" w:rsidRPr="00116FC3" w:rsidRDefault="002E24AE" w:rsidP="00535D64">
            <w:pPr>
              <w:spacing w:before="120" w:after="120"/>
              <w:jc w:val="both"/>
              <w:rPr>
                <w:i/>
                <w:sz w:val="24"/>
                <w:szCs w:val="24"/>
                <w:lang w:val="lv-LV"/>
              </w:rPr>
            </w:pPr>
            <w:r w:rsidRPr="00116FC3">
              <w:rPr>
                <w:i/>
                <w:sz w:val="24"/>
                <w:szCs w:val="24"/>
                <w:lang w:val="lv-LV" w:bidi="lv-LV"/>
              </w:rPr>
              <w:t>(paraksts)</w:t>
            </w:r>
          </w:p>
          <w:p w14:paraId="717FAB5D" w14:textId="4AE04C31" w:rsidR="00F53B54" w:rsidRPr="00116FC3" w:rsidRDefault="00F53B54" w:rsidP="00535D64">
            <w:pPr>
              <w:spacing w:before="120" w:after="120"/>
              <w:jc w:val="both"/>
              <w:rPr>
                <w:sz w:val="24"/>
                <w:szCs w:val="24"/>
                <w:lang w:val="lv-LV"/>
              </w:rPr>
            </w:pPr>
          </w:p>
        </w:tc>
      </w:tr>
    </w:tbl>
    <w:p w14:paraId="0EC9F292" w14:textId="242F7526" w:rsidR="0074405F" w:rsidRDefault="0074405F" w:rsidP="00535D64">
      <w:pPr>
        <w:tabs>
          <w:tab w:val="left" w:pos="1560"/>
        </w:tabs>
        <w:spacing w:before="120" w:after="120"/>
        <w:jc w:val="both"/>
        <w:rPr>
          <w:i/>
          <w:iCs/>
          <w:lang w:val="lv-LV"/>
        </w:rPr>
      </w:pPr>
    </w:p>
    <w:p w14:paraId="4BADF710" w14:textId="5F0E781C" w:rsidR="0074405F" w:rsidRDefault="0074405F">
      <w:pPr>
        <w:rPr>
          <w:i/>
          <w:iCs/>
          <w:lang w:val="lv-LV"/>
        </w:rPr>
      </w:pPr>
    </w:p>
    <w:sectPr w:rsidR="0074405F" w:rsidSect="007E5791">
      <w:footerReference w:type="default" r:id="rId13"/>
      <w:pgSz w:w="11906" w:h="16838" w:code="9"/>
      <w:pgMar w:top="1418" w:right="1700" w:bottom="1560"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40F3" w14:textId="77777777" w:rsidR="000440E9" w:rsidRDefault="000440E9">
      <w:r>
        <w:separator/>
      </w:r>
    </w:p>
  </w:endnote>
  <w:endnote w:type="continuationSeparator" w:id="0">
    <w:p w14:paraId="175BC20B" w14:textId="77777777" w:rsidR="000440E9" w:rsidRDefault="000440E9">
      <w:r>
        <w:continuationSeparator/>
      </w:r>
    </w:p>
  </w:endnote>
  <w:endnote w:type="continuationNotice" w:id="1">
    <w:p w14:paraId="6593E653" w14:textId="77777777" w:rsidR="000440E9" w:rsidRDefault="000440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1175" w14:textId="77777777" w:rsidR="00C12921" w:rsidRPr="00841B18" w:rsidRDefault="00C12921">
    <w:pPr>
      <w:pStyle w:val="Kjene"/>
      <w:jc w:val="center"/>
    </w:pPr>
    <w:r w:rsidRPr="00841B18">
      <w:rPr>
        <w:lang w:val="lv-LV" w:bidi="lv-LV"/>
      </w:rPr>
      <w:t xml:space="preserve">Lapa </w:t>
    </w:r>
    <w:r w:rsidRPr="00841B18">
      <w:rPr>
        <w:lang w:val="lv-LV" w:bidi="lv-LV"/>
      </w:rPr>
      <w:fldChar w:fldCharType="begin"/>
    </w:r>
    <w:r w:rsidRPr="00841B18">
      <w:rPr>
        <w:lang w:val="lv-LV" w:bidi="lv-LV"/>
      </w:rPr>
      <w:instrText>PAGE</w:instrText>
    </w:r>
    <w:r w:rsidRPr="00841B18">
      <w:rPr>
        <w:lang w:val="lv-LV" w:bidi="lv-LV"/>
      </w:rPr>
      <w:fldChar w:fldCharType="separate"/>
    </w:r>
    <w:r w:rsidR="000E319A">
      <w:rPr>
        <w:noProof/>
        <w:lang w:val="lv-LV" w:bidi="lv-LV"/>
      </w:rPr>
      <w:t>1</w:t>
    </w:r>
    <w:r w:rsidRPr="00841B18">
      <w:rPr>
        <w:lang w:val="lv-LV" w:bidi="lv-LV"/>
      </w:rPr>
      <w:fldChar w:fldCharType="end"/>
    </w:r>
    <w:r w:rsidRPr="00841B18">
      <w:rPr>
        <w:lang w:val="lv-LV" w:bidi="lv-LV"/>
      </w:rPr>
      <w:t xml:space="preserve"> no </w:t>
    </w:r>
    <w:r w:rsidRPr="00841B18">
      <w:rPr>
        <w:lang w:val="lv-LV" w:bidi="lv-LV"/>
      </w:rPr>
      <w:fldChar w:fldCharType="begin"/>
    </w:r>
    <w:r w:rsidRPr="00841B18">
      <w:rPr>
        <w:lang w:val="lv-LV" w:bidi="lv-LV"/>
      </w:rPr>
      <w:instrText>NUMPAGES</w:instrText>
    </w:r>
    <w:r w:rsidRPr="00841B18">
      <w:rPr>
        <w:lang w:val="lv-LV" w:bidi="lv-LV"/>
      </w:rPr>
      <w:fldChar w:fldCharType="separate"/>
    </w:r>
    <w:r w:rsidR="000E319A">
      <w:rPr>
        <w:noProof/>
        <w:lang w:val="lv-LV" w:bidi="lv-LV"/>
      </w:rPr>
      <w:t>2</w:t>
    </w:r>
    <w:r w:rsidRPr="00841B18">
      <w:rPr>
        <w:lang w:val="lv-LV" w:bidi="lv-LV"/>
      </w:rPr>
      <w:fldChar w:fldCharType="end"/>
    </w:r>
  </w:p>
  <w:p w14:paraId="700D92C9" w14:textId="77777777" w:rsidR="00C12921" w:rsidRDefault="00C129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4E55A" w14:textId="77777777" w:rsidR="000440E9" w:rsidRDefault="000440E9">
      <w:r>
        <w:separator/>
      </w:r>
    </w:p>
  </w:footnote>
  <w:footnote w:type="continuationSeparator" w:id="0">
    <w:p w14:paraId="60478BED" w14:textId="77777777" w:rsidR="000440E9" w:rsidRDefault="000440E9">
      <w:r>
        <w:continuationSeparator/>
      </w:r>
    </w:p>
  </w:footnote>
  <w:footnote w:type="continuationNotice" w:id="1">
    <w:p w14:paraId="489DD1E2" w14:textId="77777777" w:rsidR="000440E9" w:rsidRDefault="000440E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5D8E"/>
    <w:multiLevelType w:val="multilevel"/>
    <w:tmpl w:val="49521C34"/>
    <w:lvl w:ilvl="0">
      <w:start w:val="2"/>
      <w:numFmt w:val="decimal"/>
      <w:lvlText w:val="%1."/>
      <w:lvlJc w:val="left"/>
      <w:pPr>
        <w:ind w:left="720" w:hanging="360"/>
      </w:pPr>
      <w:rPr>
        <w:rFonts w:hint="default"/>
        <w:b/>
      </w:rPr>
    </w:lvl>
    <w:lvl w:ilvl="1">
      <w:start w:val="1"/>
      <w:numFmt w:val="decimal"/>
      <w:isLgl/>
      <w:lvlText w:val="%1.%2."/>
      <w:lvlJc w:val="left"/>
      <w:pPr>
        <w:ind w:left="720" w:hanging="360"/>
      </w:pPr>
      <w:rPr>
        <w:rFonts w:ascii="Times New Roman" w:hAnsi="Times New Roman" w:cs="Times New Roman" w:hint="default"/>
        <w:b w:val="0"/>
        <w:sz w:val="24"/>
        <w:szCs w:val="28"/>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855"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B47019"/>
    <w:multiLevelType w:val="multilevel"/>
    <w:tmpl w:val="0427001F"/>
    <w:numStyleLink w:val="Stilius1"/>
  </w:abstractNum>
  <w:abstractNum w:abstractNumId="2" w15:restartNumberingAfterBreak="0">
    <w:nsid w:val="0DDC6117"/>
    <w:multiLevelType w:val="hybridMultilevel"/>
    <w:tmpl w:val="F0E08C00"/>
    <w:lvl w:ilvl="0" w:tplc="04270019">
      <w:start w:val="1"/>
      <w:numFmt w:val="lowerLetter"/>
      <w:lvlText w:val="%1."/>
      <w:lvlJc w:val="left"/>
      <w:pPr>
        <w:ind w:left="2448" w:hanging="360"/>
      </w:pPr>
    </w:lvl>
    <w:lvl w:ilvl="1" w:tplc="04260019" w:tentative="1">
      <w:start w:val="1"/>
      <w:numFmt w:val="lowerLetter"/>
      <w:lvlText w:val="%2."/>
      <w:lvlJc w:val="left"/>
      <w:pPr>
        <w:ind w:left="3168" w:hanging="360"/>
      </w:pPr>
    </w:lvl>
    <w:lvl w:ilvl="2" w:tplc="0426001B" w:tentative="1">
      <w:start w:val="1"/>
      <w:numFmt w:val="lowerRoman"/>
      <w:lvlText w:val="%3."/>
      <w:lvlJc w:val="right"/>
      <w:pPr>
        <w:ind w:left="3888" w:hanging="180"/>
      </w:pPr>
    </w:lvl>
    <w:lvl w:ilvl="3" w:tplc="0426000F" w:tentative="1">
      <w:start w:val="1"/>
      <w:numFmt w:val="decimal"/>
      <w:lvlText w:val="%4."/>
      <w:lvlJc w:val="left"/>
      <w:pPr>
        <w:ind w:left="4608" w:hanging="360"/>
      </w:pPr>
    </w:lvl>
    <w:lvl w:ilvl="4" w:tplc="04260019" w:tentative="1">
      <w:start w:val="1"/>
      <w:numFmt w:val="lowerLetter"/>
      <w:lvlText w:val="%5."/>
      <w:lvlJc w:val="left"/>
      <w:pPr>
        <w:ind w:left="5328" w:hanging="360"/>
      </w:pPr>
    </w:lvl>
    <w:lvl w:ilvl="5" w:tplc="0426001B" w:tentative="1">
      <w:start w:val="1"/>
      <w:numFmt w:val="lowerRoman"/>
      <w:lvlText w:val="%6."/>
      <w:lvlJc w:val="right"/>
      <w:pPr>
        <w:ind w:left="6048" w:hanging="180"/>
      </w:pPr>
    </w:lvl>
    <w:lvl w:ilvl="6" w:tplc="0426000F" w:tentative="1">
      <w:start w:val="1"/>
      <w:numFmt w:val="decimal"/>
      <w:lvlText w:val="%7."/>
      <w:lvlJc w:val="left"/>
      <w:pPr>
        <w:ind w:left="6768" w:hanging="360"/>
      </w:pPr>
    </w:lvl>
    <w:lvl w:ilvl="7" w:tplc="04260019" w:tentative="1">
      <w:start w:val="1"/>
      <w:numFmt w:val="lowerLetter"/>
      <w:lvlText w:val="%8."/>
      <w:lvlJc w:val="left"/>
      <w:pPr>
        <w:ind w:left="7488" w:hanging="360"/>
      </w:pPr>
    </w:lvl>
    <w:lvl w:ilvl="8" w:tplc="0426001B" w:tentative="1">
      <w:start w:val="1"/>
      <w:numFmt w:val="lowerRoman"/>
      <w:lvlText w:val="%9."/>
      <w:lvlJc w:val="right"/>
      <w:pPr>
        <w:ind w:left="8208" w:hanging="180"/>
      </w:pPr>
    </w:lvl>
  </w:abstractNum>
  <w:abstractNum w:abstractNumId="3" w15:restartNumberingAfterBreak="0">
    <w:nsid w:val="12946E03"/>
    <w:multiLevelType w:val="hybridMultilevel"/>
    <w:tmpl w:val="DCBE12E0"/>
    <w:lvl w:ilvl="0" w:tplc="CCB83BA0">
      <w:start w:val="1"/>
      <w:numFmt w:val="upperLetter"/>
      <w:lvlText w:val="(%1)"/>
      <w:lvlJc w:val="left"/>
      <w:pPr>
        <w:ind w:left="845" w:hanging="420"/>
      </w:pPr>
      <w:rPr>
        <w:rFonts w:hint="default"/>
      </w:rPr>
    </w:lvl>
    <w:lvl w:ilvl="1" w:tplc="04270019">
      <w:start w:val="1"/>
      <w:numFmt w:val="lowerLetter"/>
      <w:lvlText w:val="%2."/>
      <w:lvlJc w:val="left"/>
      <w:pPr>
        <w:ind w:left="1157" w:hanging="360"/>
      </w:pPr>
    </w:lvl>
    <w:lvl w:ilvl="2" w:tplc="0427001B" w:tentative="1">
      <w:start w:val="1"/>
      <w:numFmt w:val="lowerRoman"/>
      <w:lvlText w:val="%3."/>
      <w:lvlJc w:val="right"/>
      <w:pPr>
        <w:ind w:left="1877" w:hanging="180"/>
      </w:pPr>
    </w:lvl>
    <w:lvl w:ilvl="3" w:tplc="0427000F" w:tentative="1">
      <w:start w:val="1"/>
      <w:numFmt w:val="decimal"/>
      <w:lvlText w:val="%4."/>
      <w:lvlJc w:val="left"/>
      <w:pPr>
        <w:ind w:left="2597" w:hanging="360"/>
      </w:pPr>
    </w:lvl>
    <w:lvl w:ilvl="4" w:tplc="04270019" w:tentative="1">
      <w:start w:val="1"/>
      <w:numFmt w:val="lowerLetter"/>
      <w:lvlText w:val="%5."/>
      <w:lvlJc w:val="left"/>
      <w:pPr>
        <w:ind w:left="3317" w:hanging="360"/>
      </w:pPr>
    </w:lvl>
    <w:lvl w:ilvl="5" w:tplc="0427001B" w:tentative="1">
      <w:start w:val="1"/>
      <w:numFmt w:val="lowerRoman"/>
      <w:lvlText w:val="%6."/>
      <w:lvlJc w:val="right"/>
      <w:pPr>
        <w:ind w:left="4037" w:hanging="180"/>
      </w:pPr>
    </w:lvl>
    <w:lvl w:ilvl="6" w:tplc="0427000F" w:tentative="1">
      <w:start w:val="1"/>
      <w:numFmt w:val="decimal"/>
      <w:lvlText w:val="%7."/>
      <w:lvlJc w:val="left"/>
      <w:pPr>
        <w:ind w:left="4757" w:hanging="360"/>
      </w:pPr>
    </w:lvl>
    <w:lvl w:ilvl="7" w:tplc="04270019" w:tentative="1">
      <w:start w:val="1"/>
      <w:numFmt w:val="lowerLetter"/>
      <w:lvlText w:val="%8."/>
      <w:lvlJc w:val="left"/>
      <w:pPr>
        <w:ind w:left="5477" w:hanging="360"/>
      </w:pPr>
    </w:lvl>
    <w:lvl w:ilvl="8" w:tplc="0427001B" w:tentative="1">
      <w:start w:val="1"/>
      <w:numFmt w:val="lowerRoman"/>
      <w:lvlText w:val="%9."/>
      <w:lvlJc w:val="right"/>
      <w:pPr>
        <w:ind w:left="6197" w:hanging="180"/>
      </w:pPr>
    </w:lvl>
  </w:abstractNum>
  <w:abstractNum w:abstractNumId="4" w15:restartNumberingAfterBreak="0">
    <w:nsid w:val="14611292"/>
    <w:multiLevelType w:val="multilevel"/>
    <w:tmpl w:val="4928EEC6"/>
    <w:lvl w:ilvl="0">
      <w:start w:val="7"/>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175665DE"/>
    <w:multiLevelType w:val="hybridMultilevel"/>
    <w:tmpl w:val="57D020CA"/>
    <w:lvl w:ilvl="0" w:tplc="7EB2164A">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CC74D6"/>
    <w:multiLevelType w:val="multilevel"/>
    <w:tmpl w:val="F65CD366"/>
    <w:lvl w:ilvl="0">
      <w:start w:val="7"/>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7" w15:restartNumberingAfterBreak="0">
    <w:nsid w:val="1C4E1DA5"/>
    <w:multiLevelType w:val="multilevel"/>
    <w:tmpl w:val="673CFBD2"/>
    <w:lvl w:ilvl="0">
      <w:start w:val="1"/>
      <w:numFmt w:val="decimal"/>
      <w:pStyle w:val="Papildomaspunktas1"/>
      <w:lvlText w:val="%1."/>
      <w:lvlJc w:val="left"/>
      <w:pPr>
        <w:ind w:left="360" w:hanging="360"/>
      </w:pPr>
      <w:rPr>
        <w:rFonts w:hint="default"/>
      </w:rPr>
    </w:lvl>
    <w:lvl w:ilvl="1">
      <w:start w:val="1"/>
      <w:numFmt w:val="decimal"/>
      <w:pStyle w:val="Papildomaspunktas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7E070B1"/>
    <w:multiLevelType w:val="multilevel"/>
    <w:tmpl w:val="C2A831F6"/>
    <w:styleLink w:val="CurrentList1"/>
    <w:lvl w:ilvl="0">
      <w:start w:val="13"/>
      <w:numFmt w:val="decimal"/>
      <w:lvlText w:val="%1."/>
      <w:lvlJc w:val="left"/>
      <w:pPr>
        <w:ind w:left="480" w:hanging="480"/>
      </w:pPr>
      <w:rPr>
        <w:rFonts w:hint="default"/>
        <w:b w:val="0"/>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37685C07"/>
    <w:multiLevelType w:val="multilevel"/>
    <w:tmpl w:val="0427001F"/>
    <w:styleLink w:val="Stilius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8013055"/>
    <w:multiLevelType w:val="multilevel"/>
    <w:tmpl w:val="CA3041F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AA2312C"/>
    <w:multiLevelType w:val="multilevel"/>
    <w:tmpl w:val="4A0ACACC"/>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lowerLetter"/>
      <w:lvlText w:val="%5."/>
      <w:lvlJc w:val="left"/>
      <w:pPr>
        <w:ind w:left="1800" w:hanging="360"/>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9F517B4"/>
    <w:multiLevelType w:val="multilevel"/>
    <w:tmpl w:val="46B4FC84"/>
    <w:lvl w:ilvl="0">
      <w:start w:val="1"/>
      <w:numFmt w:val="decimal"/>
      <w:pStyle w:val="S1lygis"/>
      <w:lvlText w:val="%1."/>
      <w:lvlJc w:val="left"/>
      <w:pPr>
        <w:tabs>
          <w:tab w:val="num" w:pos="709"/>
        </w:tabs>
        <w:ind w:left="709" w:hanging="709"/>
      </w:pPr>
      <w:rPr>
        <w:rFonts w:hint="default"/>
      </w:rPr>
    </w:lvl>
    <w:lvl w:ilvl="1">
      <w:start w:val="1"/>
      <w:numFmt w:val="decimal"/>
      <w:pStyle w:val="S2lygis"/>
      <w:lvlText w:val="%1.%2."/>
      <w:lvlJc w:val="left"/>
      <w:pPr>
        <w:tabs>
          <w:tab w:val="num" w:pos="709"/>
        </w:tabs>
        <w:ind w:left="709" w:hanging="709"/>
      </w:pPr>
      <w:rPr>
        <w:rFonts w:hint="default"/>
      </w:rPr>
    </w:lvl>
    <w:lvl w:ilvl="2">
      <w:start w:val="1"/>
      <w:numFmt w:val="decimal"/>
      <w:pStyle w:val="S3lygis"/>
      <w:isLgl/>
      <w:lvlText w:val="%1.%2.%3."/>
      <w:lvlJc w:val="left"/>
      <w:pPr>
        <w:tabs>
          <w:tab w:val="num" w:pos="992"/>
        </w:tabs>
        <w:ind w:left="992" w:hanging="992"/>
      </w:pPr>
      <w:rPr>
        <w:rFonts w:hint="default"/>
      </w:rPr>
    </w:lvl>
    <w:lvl w:ilvl="3">
      <w:start w:val="1"/>
      <w:numFmt w:val="decimal"/>
      <w:lvlText w:val="%1.%2.%3.%4."/>
      <w:lvlJc w:val="left"/>
      <w:pPr>
        <w:tabs>
          <w:tab w:val="num" w:pos="992"/>
        </w:tabs>
        <w:ind w:left="992" w:hanging="992"/>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3" w15:restartNumberingAfterBreak="0">
    <w:nsid w:val="74871EF1"/>
    <w:multiLevelType w:val="multilevel"/>
    <w:tmpl w:val="39EEF14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364328473">
    <w:abstractNumId w:val="3"/>
  </w:num>
  <w:num w:numId="2" w16cid:durableId="420641204">
    <w:abstractNumId w:val="1"/>
    <w:lvlOverride w:ilvl="0">
      <w:lvl w:ilvl="0">
        <w:start w:val="2"/>
        <w:numFmt w:val="decimal"/>
        <w:lvlText w:val="%1."/>
        <w:lvlJc w:val="left"/>
        <w:pPr>
          <w:ind w:left="360" w:hanging="360"/>
        </w:pPr>
      </w:lvl>
    </w:lvlOverride>
    <w:lvlOverride w:ilvl="1">
      <w:lvl w:ilvl="1">
        <w:start w:val="1"/>
        <w:numFmt w:val="decimal"/>
        <w:lvlText w:val="%1.%2."/>
        <w:lvlJc w:val="left"/>
        <w:pPr>
          <w:ind w:left="792" w:hanging="432"/>
        </w:pPr>
      </w:lvl>
    </w:lvlOverride>
    <w:lvlOverride w:ilvl="2">
      <w:lvl w:ilvl="2">
        <w:start w:val="1"/>
        <w:numFmt w:val="decimal"/>
        <w:lvlText w:val="%1.%2.%3."/>
        <w:lvlJc w:val="left"/>
        <w:pPr>
          <w:ind w:left="1071"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3" w16cid:durableId="240138593">
    <w:abstractNumId w:val="9"/>
  </w:num>
  <w:num w:numId="4" w16cid:durableId="585572593">
    <w:abstractNumId w:val="0"/>
  </w:num>
  <w:num w:numId="5" w16cid:durableId="1250961440">
    <w:abstractNumId w:val="5"/>
  </w:num>
  <w:num w:numId="6" w16cid:durableId="1628051601">
    <w:abstractNumId w:val="12"/>
  </w:num>
  <w:num w:numId="7" w16cid:durableId="765076960">
    <w:abstractNumId w:val="7"/>
  </w:num>
  <w:num w:numId="8" w16cid:durableId="1994674528">
    <w:abstractNumId w:val="8"/>
  </w:num>
  <w:num w:numId="9" w16cid:durableId="1002855165">
    <w:abstractNumId w:val="6"/>
  </w:num>
  <w:num w:numId="10" w16cid:durableId="1879975320">
    <w:abstractNumId w:val="4"/>
  </w:num>
  <w:num w:numId="11" w16cid:durableId="672344360">
    <w:abstractNumId w:val="11"/>
  </w:num>
  <w:num w:numId="12" w16cid:durableId="1542479006">
    <w:abstractNumId w:val="10"/>
  </w:num>
  <w:num w:numId="13" w16cid:durableId="1810050467">
    <w:abstractNumId w:val="2"/>
  </w:num>
  <w:num w:numId="14" w16cid:durableId="332077560">
    <w:abstractNumId w:val="1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ocumentProtection w:edit="forms" w:enforcement="1" w:cryptProviderType="rsaAES" w:cryptAlgorithmClass="hash" w:cryptAlgorithmType="typeAny" w:cryptAlgorithmSid="14" w:cryptSpinCount="100000" w:hash="32e9PHzR+7H9BdypYKPfiq7PTVcJ8xNrlZRbU8aIxKXU3OrQL80VkYhLCs6thFmxTJYjPLm16/ReuZDaFSaFjA==" w:salt="v5Fu3saVkvmKoFHQ2to6/A=="/>
  <w:defaultTabStop w:val="1298"/>
  <w:hyphenationZone w:val="39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4AE"/>
    <w:rsid w:val="000006CE"/>
    <w:rsid w:val="00000C93"/>
    <w:rsid w:val="00000CA5"/>
    <w:rsid w:val="00000CB6"/>
    <w:rsid w:val="00000CF0"/>
    <w:rsid w:val="00000E5E"/>
    <w:rsid w:val="000010CF"/>
    <w:rsid w:val="000014C0"/>
    <w:rsid w:val="0000154B"/>
    <w:rsid w:val="00001E4C"/>
    <w:rsid w:val="00001EAA"/>
    <w:rsid w:val="00002460"/>
    <w:rsid w:val="0000329E"/>
    <w:rsid w:val="000032E3"/>
    <w:rsid w:val="00003357"/>
    <w:rsid w:val="00003364"/>
    <w:rsid w:val="0000342D"/>
    <w:rsid w:val="00003991"/>
    <w:rsid w:val="00004653"/>
    <w:rsid w:val="00004B72"/>
    <w:rsid w:val="00005D39"/>
    <w:rsid w:val="00006608"/>
    <w:rsid w:val="00006EA4"/>
    <w:rsid w:val="00007F9F"/>
    <w:rsid w:val="0001001D"/>
    <w:rsid w:val="00010478"/>
    <w:rsid w:val="00010561"/>
    <w:rsid w:val="00010C0B"/>
    <w:rsid w:val="00010FAB"/>
    <w:rsid w:val="00011827"/>
    <w:rsid w:val="00012018"/>
    <w:rsid w:val="000126C3"/>
    <w:rsid w:val="0001290C"/>
    <w:rsid w:val="00012D1A"/>
    <w:rsid w:val="000132EC"/>
    <w:rsid w:val="00013B07"/>
    <w:rsid w:val="00013F2A"/>
    <w:rsid w:val="000142E6"/>
    <w:rsid w:val="0001433B"/>
    <w:rsid w:val="000150CE"/>
    <w:rsid w:val="00015E83"/>
    <w:rsid w:val="000160BF"/>
    <w:rsid w:val="00016744"/>
    <w:rsid w:val="00016C4C"/>
    <w:rsid w:val="00016C83"/>
    <w:rsid w:val="0001729B"/>
    <w:rsid w:val="00017774"/>
    <w:rsid w:val="00017989"/>
    <w:rsid w:val="00017CEA"/>
    <w:rsid w:val="00020659"/>
    <w:rsid w:val="0002083A"/>
    <w:rsid w:val="00021565"/>
    <w:rsid w:val="000219E5"/>
    <w:rsid w:val="00022510"/>
    <w:rsid w:val="00022FA0"/>
    <w:rsid w:val="00023055"/>
    <w:rsid w:val="00023116"/>
    <w:rsid w:val="000231B1"/>
    <w:rsid w:val="00023884"/>
    <w:rsid w:val="00024047"/>
    <w:rsid w:val="00024362"/>
    <w:rsid w:val="000246F0"/>
    <w:rsid w:val="0002591F"/>
    <w:rsid w:val="00025D9B"/>
    <w:rsid w:val="00025F94"/>
    <w:rsid w:val="00026701"/>
    <w:rsid w:val="00026746"/>
    <w:rsid w:val="00026AE5"/>
    <w:rsid w:val="00026D94"/>
    <w:rsid w:val="00027307"/>
    <w:rsid w:val="000274F6"/>
    <w:rsid w:val="0003026D"/>
    <w:rsid w:val="0003042E"/>
    <w:rsid w:val="00030630"/>
    <w:rsid w:val="00031065"/>
    <w:rsid w:val="000313DC"/>
    <w:rsid w:val="000314B6"/>
    <w:rsid w:val="00031724"/>
    <w:rsid w:val="00032526"/>
    <w:rsid w:val="0003287B"/>
    <w:rsid w:val="00033660"/>
    <w:rsid w:val="00033811"/>
    <w:rsid w:val="00034D79"/>
    <w:rsid w:val="0003525F"/>
    <w:rsid w:val="00035576"/>
    <w:rsid w:val="00035684"/>
    <w:rsid w:val="00035EA7"/>
    <w:rsid w:val="000363C9"/>
    <w:rsid w:val="0003692B"/>
    <w:rsid w:val="00036CA7"/>
    <w:rsid w:val="00037B07"/>
    <w:rsid w:val="0004005B"/>
    <w:rsid w:val="00040144"/>
    <w:rsid w:val="00040553"/>
    <w:rsid w:val="00040849"/>
    <w:rsid w:val="00040893"/>
    <w:rsid w:val="00040E7A"/>
    <w:rsid w:val="00041326"/>
    <w:rsid w:val="0004175C"/>
    <w:rsid w:val="00041D69"/>
    <w:rsid w:val="00041F44"/>
    <w:rsid w:val="0004214C"/>
    <w:rsid w:val="00042276"/>
    <w:rsid w:val="000423FD"/>
    <w:rsid w:val="00042517"/>
    <w:rsid w:val="0004328F"/>
    <w:rsid w:val="000434CF"/>
    <w:rsid w:val="00043691"/>
    <w:rsid w:val="000437CD"/>
    <w:rsid w:val="00043AA3"/>
    <w:rsid w:val="00043D20"/>
    <w:rsid w:val="00043ED1"/>
    <w:rsid w:val="000440E9"/>
    <w:rsid w:val="00044123"/>
    <w:rsid w:val="0004457B"/>
    <w:rsid w:val="00044A24"/>
    <w:rsid w:val="00044D43"/>
    <w:rsid w:val="00045DC4"/>
    <w:rsid w:val="00045F62"/>
    <w:rsid w:val="00046A36"/>
    <w:rsid w:val="00046BF0"/>
    <w:rsid w:val="0004709C"/>
    <w:rsid w:val="000475E4"/>
    <w:rsid w:val="0005063E"/>
    <w:rsid w:val="000507B2"/>
    <w:rsid w:val="00050830"/>
    <w:rsid w:val="00051372"/>
    <w:rsid w:val="000516BF"/>
    <w:rsid w:val="0005220A"/>
    <w:rsid w:val="00052788"/>
    <w:rsid w:val="00052EE0"/>
    <w:rsid w:val="00053019"/>
    <w:rsid w:val="00053445"/>
    <w:rsid w:val="0005367C"/>
    <w:rsid w:val="00053689"/>
    <w:rsid w:val="00053E93"/>
    <w:rsid w:val="000541AB"/>
    <w:rsid w:val="0005456B"/>
    <w:rsid w:val="0005476A"/>
    <w:rsid w:val="000548C8"/>
    <w:rsid w:val="0005491F"/>
    <w:rsid w:val="00054AA2"/>
    <w:rsid w:val="0005563F"/>
    <w:rsid w:val="00056089"/>
    <w:rsid w:val="00056234"/>
    <w:rsid w:val="0006068A"/>
    <w:rsid w:val="000606DC"/>
    <w:rsid w:val="00060750"/>
    <w:rsid w:val="00060C20"/>
    <w:rsid w:val="0006159D"/>
    <w:rsid w:val="00061AC1"/>
    <w:rsid w:val="00061D37"/>
    <w:rsid w:val="00062185"/>
    <w:rsid w:val="0006253E"/>
    <w:rsid w:val="00062903"/>
    <w:rsid w:val="00062BBA"/>
    <w:rsid w:val="0006345C"/>
    <w:rsid w:val="00063992"/>
    <w:rsid w:val="00063C52"/>
    <w:rsid w:val="00063E37"/>
    <w:rsid w:val="00064F51"/>
    <w:rsid w:val="0006503F"/>
    <w:rsid w:val="00065859"/>
    <w:rsid w:val="00065A03"/>
    <w:rsid w:val="00065B1D"/>
    <w:rsid w:val="00066512"/>
    <w:rsid w:val="00066674"/>
    <w:rsid w:val="00066C68"/>
    <w:rsid w:val="00066C7C"/>
    <w:rsid w:val="000671C4"/>
    <w:rsid w:val="00067807"/>
    <w:rsid w:val="000678CF"/>
    <w:rsid w:val="00067967"/>
    <w:rsid w:val="00067E0A"/>
    <w:rsid w:val="0007098B"/>
    <w:rsid w:val="00070F79"/>
    <w:rsid w:val="00070FF5"/>
    <w:rsid w:val="000715CA"/>
    <w:rsid w:val="00071733"/>
    <w:rsid w:val="00071A73"/>
    <w:rsid w:val="00071DC8"/>
    <w:rsid w:val="00072431"/>
    <w:rsid w:val="000725AD"/>
    <w:rsid w:val="000725FC"/>
    <w:rsid w:val="0007294C"/>
    <w:rsid w:val="00072F7B"/>
    <w:rsid w:val="00072FB0"/>
    <w:rsid w:val="00073356"/>
    <w:rsid w:val="00073812"/>
    <w:rsid w:val="00073BF2"/>
    <w:rsid w:val="00074930"/>
    <w:rsid w:val="0007588D"/>
    <w:rsid w:val="000759F8"/>
    <w:rsid w:val="00075F2D"/>
    <w:rsid w:val="000765D0"/>
    <w:rsid w:val="00076B2A"/>
    <w:rsid w:val="00076D75"/>
    <w:rsid w:val="0007731C"/>
    <w:rsid w:val="00080369"/>
    <w:rsid w:val="00080A4E"/>
    <w:rsid w:val="00080FF7"/>
    <w:rsid w:val="00081381"/>
    <w:rsid w:val="000814D8"/>
    <w:rsid w:val="00081BDB"/>
    <w:rsid w:val="0008200B"/>
    <w:rsid w:val="00082F74"/>
    <w:rsid w:val="0008305E"/>
    <w:rsid w:val="0008327E"/>
    <w:rsid w:val="00083957"/>
    <w:rsid w:val="0008395B"/>
    <w:rsid w:val="00083E34"/>
    <w:rsid w:val="00085057"/>
    <w:rsid w:val="0008535F"/>
    <w:rsid w:val="000854C9"/>
    <w:rsid w:val="00085B61"/>
    <w:rsid w:val="00086201"/>
    <w:rsid w:val="0008678D"/>
    <w:rsid w:val="00086950"/>
    <w:rsid w:val="00086DCC"/>
    <w:rsid w:val="00087869"/>
    <w:rsid w:val="00087B6D"/>
    <w:rsid w:val="00087DB7"/>
    <w:rsid w:val="00087EDB"/>
    <w:rsid w:val="00090CF3"/>
    <w:rsid w:val="00090E60"/>
    <w:rsid w:val="00090F77"/>
    <w:rsid w:val="00090FE0"/>
    <w:rsid w:val="0009195B"/>
    <w:rsid w:val="00091A69"/>
    <w:rsid w:val="00091B2C"/>
    <w:rsid w:val="00091BA3"/>
    <w:rsid w:val="00091FDE"/>
    <w:rsid w:val="000925F1"/>
    <w:rsid w:val="00092935"/>
    <w:rsid w:val="00092FA4"/>
    <w:rsid w:val="0009357A"/>
    <w:rsid w:val="000935E1"/>
    <w:rsid w:val="000941F3"/>
    <w:rsid w:val="000946FF"/>
    <w:rsid w:val="000951D9"/>
    <w:rsid w:val="0009542F"/>
    <w:rsid w:val="00095C4C"/>
    <w:rsid w:val="00095CAE"/>
    <w:rsid w:val="00095F2F"/>
    <w:rsid w:val="0009609F"/>
    <w:rsid w:val="00096811"/>
    <w:rsid w:val="000969E1"/>
    <w:rsid w:val="00096AB9"/>
    <w:rsid w:val="00096B17"/>
    <w:rsid w:val="00096E73"/>
    <w:rsid w:val="0009710B"/>
    <w:rsid w:val="00097205"/>
    <w:rsid w:val="00097560"/>
    <w:rsid w:val="00097634"/>
    <w:rsid w:val="00097ADD"/>
    <w:rsid w:val="00097CB2"/>
    <w:rsid w:val="000A01A5"/>
    <w:rsid w:val="000A0CFF"/>
    <w:rsid w:val="000A1178"/>
    <w:rsid w:val="000A1E0C"/>
    <w:rsid w:val="000A25A6"/>
    <w:rsid w:val="000A2DF8"/>
    <w:rsid w:val="000A30CD"/>
    <w:rsid w:val="000A3228"/>
    <w:rsid w:val="000A3348"/>
    <w:rsid w:val="000A3643"/>
    <w:rsid w:val="000A3998"/>
    <w:rsid w:val="000A3A5D"/>
    <w:rsid w:val="000A401B"/>
    <w:rsid w:val="000A57BA"/>
    <w:rsid w:val="000A641A"/>
    <w:rsid w:val="000A65BB"/>
    <w:rsid w:val="000A68EC"/>
    <w:rsid w:val="000A7689"/>
    <w:rsid w:val="000A7717"/>
    <w:rsid w:val="000A79D6"/>
    <w:rsid w:val="000A7B82"/>
    <w:rsid w:val="000B01C7"/>
    <w:rsid w:val="000B09CF"/>
    <w:rsid w:val="000B0EAB"/>
    <w:rsid w:val="000B1035"/>
    <w:rsid w:val="000B10C2"/>
    <w:rsid w:val="000B2111"/>
    <w:rsid w:val="000B24E8"/>
    <w:rsid w:val="000B2C9C"/>
    <w:rsid w:val="000B46D6"/>
    <w:rsid w:val="000B471F"/>
    <w:rsid w:val="000B4B97"/>
    <w:rsid w:val="000B4EF3"/>
    <w:rsid w:val="000B4FEF"/>
    <w:rsid w:val="000B5506"/>
    <w:rsid w:val="000B55F8"/>
    <w:rsid w:val="000B59D9"/>
    <w:rsid w:val="000B5B9D"/>
    <w:rsid w:val="000B5F7D"/>
    <w:rsid w:val="000B6227"/>
    <w:rsid w:val="000B65CE"/>
    <w:rsid w:val="000B68EC"/>
    <w:rsid w:val="000B6DEF"/>
    <w:rsid w:val="000C0243"/>
    <w:rsid w:val="000C0C18"/>
    <w:rsid w:val="000C14EC"/>
    <w:rsid w:val="000C237C"/>
    <w:rsid w:val="000C32C0"/>
    <w:rsid w:val="000C3EBF"/>
    <w:rsid w:val="000C3EF9"/>
    <w:rsid w:val="000C407C"/>
    <w:rsid w:val="000C4988"/>
    <w:rsid w:val="000C4D80"/>
    <w:rsid w:val="000C54AD"/>
    <w:rsid w:val="000C54BD"/>
    <w:rsid w:val="000C5684"/>
    <w:rsid w:val="000C5FD4"/>
    <w:rsid w:val="000C6700"/>
    <w:rsid w:val="000C7713"/>
    <w:rsid w:val="000C77E7"/>
    <w:rsid w:val="000C7831"/>
    <w:rsid w:val="000C7F15"/>
    <w:rsid w:val="000D021A"/>
    <w:rsid w:val="000D0609"/>
    <w:rsid w:val="000D0D2E"/>
    <w:rsid w:val="000D12F9"/>
    <w:rsid w:val="000D197E"/>
    <w:rsid w:val="000D1A25"/>
    <w:rsid w:val="000D1A3B"/>
    <w:rsid w:val="000D1A41"/>
    <w:rsid w:val="000D1BE9"/>
    <w:rsid w:val="000D1DDC"/>
    <w:rsid w:val="000D1DF9"/>
    <w:rsid w:val="000D1F81"/>
    <w:rsid w:val="000D1FE3"/>
    <w:rsid w:val="000D2374"/>
    <w:rsid w:val="000D2EA2"/>
    <w:rsid w:val="000D306D"/>
    <w:rsid w:val="000D31FB"/>
    <w:rsid w:val="000D33D4"/>
    <w:rsid w:val="000D34BF"/>
    <w:rsid w:val="000D3A90"/>
    <w:rsid w:val="000D3C9D"/>
    <w:rsid w:val="000D6010"/>
    <w:rsid w:val="000D694B"/>
    <w:rsid w:val="000D6D02"/>
    <w:rsid w:val="000D6D39"/>
    <w:rsid w:val="000D71BE"/>
    <w:rsid w:val="000E0519"/>
    <w:rsid w:val="000E07D4"/>
    <w:rsid w:val="000E0D1D"/>
    <w:rsid w:val="000E114E"/>
    <w:rsid w:val="000E168D"/>
    <w:rsid w:val="000E175B"/>
    <w:rsid w:val="000E19C5"/>
    <w:rsid w:val="000E25BB"/>
    <w:rsid w:val="000E319A"/>
    <w:rsid w:val="000E3A0D"/>
    <w:rsid w:val="000E3F7A"/>
    <w:rsid w:val="000E40C6"/>
    <w:rsid w:val="000E46DE"/>
    <w:rsid w:val="000E4CDE"/>
    <w:rsid w:val="000E4EFA"/>
    <w:rsid w:val="000E4FEB"/>
    <w:rsid w:val="000E5031"/>
    <w:rsid w:val="000E52D5"/>
    <w:rsid w:val="000E553E"/>
    <w:rsid w:val="000E57A6"/>
    <w:rsid w:val="000E5C18"/>
    <w:rsid w:val="000E5C7C"/>
    <w:rsid w:val="000E605B"/>
    <w:rsid w:val="000E63C3"/>
    <w:rsid w:val="000E650D"/>
    <w:rsid w:val="000E6C57"/>
    <w:rsid w:val="000E73E6"/>
    <w:rsid w:val="000F0607"/>
    <w:rsid w:val="000F09A9"/>
    <w:rsid w:val="000F230A"/>
    <w:rsid w:val="000F2D46"/>
    <w:rsid w:val="000F2DC9"/>
    <w:rsid w:val="000F397D"/>
    <w:rsid w:val="000F39A0"/>
    <w:rsid w:val="000F3D32"/>
    <w:rsid w:val="000F3D4C"/>
    <w:rsid w:val="000F3D81"/>
    <w:rsid w:val="000F4604"/>
    <w:rsid w:val="000F4F24"/>
    <w:rsid w:val="000F5499"/>
    <w:rsid w:val="000F5B05"/>
    <w:rsid w:val="000F5F8E"/>
    <w:rsid w:val="000F6925"/>
    <w:rsid w:val="000F6F3F"/>
    <w:rsid w:val="000F7250"/>
    <w:rsid w:val="000F7280"/>
    <w:rsid w:val="000F7D97"/>
    <w:rsid w:val="001007EB"/>
    <w:rsid w:val="001007F4"/>
    <w:rsid w:val="00101553"/>
    <w:rsid w:val="0010236C"/>
    <w:rsid w:val="001023F6"/>
    <w:rsid w:val="001026C8"/>
    <w:rsid w:val="00102E13"/>
    <w:rsid w:val="00102F8B"/>
    <w:rsid w:val="00103324"/>
    <w:rsid w:val="001033B2"/>
    <w:rsid w:val="00104261"/>
    <w:rsid w:val="0010437D"/>
    <w:rsid w:val="0010446C"/>
    <w:rsid w:val="00104934"/>
    <w:rsid w:val="00104B71"/>
    <w:rsid w:val="00104B9D"/>
    <w:rsid w:val="00104D11"/>
    <w:rsid w:val="00104EE6"/>
    <w:rsid w:val="00105272"/>
    <w:rsid w:val="001066A9"/>
    <w:rsid w:val="0010715E"/>
    <w:rsid w:val="00107312"/>
    <w:rsid w:val="00107A95"/>
    <w:rsid w:val="00107A9B"/>
    <w:rsid w:val="00110091"/>
    <w:rsid w:val="0011015E"/>
    <w:rsid w:val="001102E3"/>
    <w:rsid w:val="0011043F"/>
    <w:rsid w:val="00110CFA"/>
    <w:rsid w:val="001111E5"/>
    <w:rsid w:val="0011278F"/>
    <w:rsid w:val="001127AA"/>
    <w:rsid w:val="00112C8E"/>
    <w:rsid w:val="001130E9"/>
    <w:rsid w:val="00113E8F"/>
    <w:rsid w:val="0011487A"/>
    <w:rsid w:val="001149A5"/>
    <w:rsid w:val="00114C75"/>
    <w:rsid w:val="00114F2F"/>
    <w:rsid w:val="00115360"/>
    <w:rsid w:val="00115621"/>
    <w:rsid w:val="00115C98"/>
    <w:rsid w:val="00115E38"/>
    <w:rsid w:val="00116492"/>
    <w:rsid w:val="00116FC3"/>
    <w:rsid w:val="00117009"/>
    <w:rsid w:val="00117D63"/>
    <w:rsid w:val="00117F25"/>
    <w:rsid w:val="0012002C"/>
    <w:rsid w:val="00120247"/>
    <w:rsid w:val="001204F9"/>
    <w:rsid w:val="0012059F"/>
    <w:rsid w:val="0012093C"/>
    <w:rsid w:val="00120B8D"/>
    <w:rsid w:val="0012105C"/>
    <w:rsid w:val="00121C0A"/>
    <w:rsid w:val="00122438"/>
    <w:rsid w:val="00122508"/>
    <w:rsid w:val="001228FA"/>
    <w:rsid w:val="0012295E"/>
    <w:rsid w:val="00122A83"/>
    <w:rsid w:val="00122D68"/>
    <w:rsid w:val="0012377E"/>
    <w:rsid w:val="001237AF"/>
    <w:rsid w:val="00123F50"/>
    <w:rsid w:val="00124323"/>
    <w:rsid w:val="001243EA"/>
    <w:rsid w:val="0012496D"/>
    <w:rsid w:val="00124DD0"/>
    <w:rsid w:val="001253EE"/>
    <w:rsid w:val="00126307"/>
    <w:rsid w:val="00126886"/>
    <w:rsid w:val="001268C6"/>
    <w:rsid w:val="0012695E"/>
    <w:rsid w:val="00126B89"/>
    <w:rsid w:val="00126DB2"/>
    <w:rsid w:val="00126EDB"/>
    <w:rsid w:val="00127664"/>
    <w:rsid w:val="00127DC9"/>
    <w:rsid w:val="00131E4E"/>
    <w:rsid w:val="00131E50"/>
    <w:rsid w:val="00132042"/>
    <w:rsid w:val="00132548"/>
    <w:rsid w:val="00132D22"/>
    <w:rsid w:val="00133356"/>
    <w:rsid w:val="001338C5"/>
    <w:rsid w:val="00134230"/>
    <w:rsid w:val="00134560"/>
    <w:rsid w:val="00134EEA"/>
    <w:rsid w:val="00135958"/>
    <w:rsid w:val="00135A99"/>
    <w:rsid w:val="00135FF4"/>
    <w:rsid w:val="00136071"/>
    <w:rsid w:val="0013653D"/>
    <w:rsid w:val="00136BB3"/>
    <w:rsid w:val="001378D8"/>
    <w:rsid w:val="00137F07"/>
    <w:rsid w:val="00137FEE"/>
    <w:rsid w:val="00140625"/>
    <w:rsid w:val="001407BB"/>
    <w:rsid w:val="00140FFB"/>
    <w:rsid w:val="00141446"/>
    <w:rsid w:val="001415ED"/>
    <w:rsid w:val="001416CE"/>
    <w:rsid w:val="00141B11"/>
    <w:rsid w:val="00142420"/>
    <w:rsid w:val="0014297C"/>
    <w:rsid w:val="00142CA2"/>
    <w:rsid w:val="00143669"/>
    <w:rsid w:val="00143D31"/>
    <w:rsid w:val="00143E5D"/>
    <w:rsid w:val="001448BE"/>
    <w:rsid w:val="00144C94"/>
    <w:rsid w:val="00144CDB"/>
    <w:rsid w:val="00144D01"/>
    <w:rsid w:val="00144E64"/>
    <w:rsid w:val="00146BBA"/>
    <w:rsid w:val="00146E06"/>
    <w:rsid w:val="00147241"/>
    <w:rsid w:val="0015181B"/>
    <w:rsid w:val="00151DF9"/>
    <w:rsid w:val="00152050"/>
    <w:rsid w:val="001521E2"/>
    <w:rsid w:val="00152483"/>
    <w:rsid w:val="00152ACF"/>
    <w:rsid w:val="00153A66"/>
    <w:rsid w:val="001549E1"/>
    <w:rsid w:val="001559C8"/>
    <w:rsid w:val="00155C2C"/>
    <w:rsid w:val="00156BB6"/>
    <w:rsid w:val="0015730D"/>
    <w:rsid w:val="00157FA2"/>
    <w:rsid w:val="00160793"/>
    <w:rsid w:val="00160EBF"/>
    <w:rsid w:val="001612AE"/>
    <w:rsid w:val="0016160E"/>
    <w:rsid w:val="00161625"/>
    <w:rsid w:val="00162CA1"/>
    <w:rsid w:val="0016335A"/>
    <w:rsid w:val="001633AE"/>
    <w:rsid w:val="0016371C"/>
    <w:rsid w:val="00163972"/>
    <w:rsid w:val="00164671"/>
    <w:rsid w:val="00164989"/>
    <w:rsid w:val="00164BB2"/>
    <w:rsid w:val="00164E9B"/>
    <w:rsid w:val="001657F4"/>
    <w:rsid w:val="001658A1"/>
    <w:rsid w:val="001658AB"/>
    <w:rsid w:val="0016647B"/>
    <w:rsid w:val="00166959"/>
    <w:rsid w:val="00166A19"/>
    <w:rsid w:val="001674EF"/>
    <w:rsid w:val="00167665"/>
    <w:rsid w:val="001678BF"/>
    <w:rsid w:val="001701E1"/>
    <w:rsid w:val="0017157A"/>
    <w:rsid w:val="001718F2"/>
    <w:rsid w:val="00171AAC"/>
    <w:rsid w:val="00171AE8"/>
    <w:rsid w:val="0017292F"/>
    <w:rsid w:val="001732D9"/>
    <w:rsid w:val="001734C2"/>
    <w:rsid w:val="00174080"/>
    <w:rsid w:val="00174272"/>
    <w:rsid w:val="00174565"/>
    <w:rsid w:val="00174B83"/>
    <w:rsid w:val="001751A8"/>
    <w:rsid w:val="00175501"/>
    <w:rsid w:val="00175D62"/>
    <w:rsid w:val="0017610B"/>
    <w:rsid w:val="001764CA"/>
    <w:rsid w:val="00176CE8"/>
    <w:rsid w:val="00176D13"/>
    <w:rsid w:val="0017706B"/>
    <w:rsid w:val="00177668"/>
    <w:rsid w:val="001776D1"/>
    <w:rsid w:val="00177D39"/>
    <w:rsid w:val="00177F7B"/>
    <w:rsid w:val="0018077E"/>
    <w:rsid w:val="0018084E"/>
    <w:rsid w:val="00181287"/>
    <w:rsid w:val="00181ABA"/>
    <w:rsid w:val="00182009"/>
    <w:rsid w:val="00182F71"/>
    <w:rsid w:val="0018364F"/>
    <w:rsid w:val="001843CD"/>
    <w:rsid w:val="00185044"/>
    <w:rsid w:val="00186193"/>
    <w:rsid w:val="001866DB"/>
    <w:rsid w:val="00186733"/>
    <w:rsid w:val="00186786"/>
    <w:rsid w:val="001876DD"/>
    <w:rsid w:val="00187924"/>
    <w:rsid w:val="00190F38"/>
    <w:rsid w:val="00191B66"/>
    <w:rsid w:val="00191D1E"/>
    <w:rsid w:val="00191F75"/>
    <w:rsid w:val="0019204A"/>
    <w:rsid w:val="001926D6"/>
    <w:rsid w:val="0019290C"/>
    <w:rsid w:val="001938B0"/>
    <w:rsid w:val="00193CF1"/>
    <w:rsid w:val="001948F9"/>
    <w:rsid w:val="00194999"/>
    <w:rsid w:val="00194ACD"/>
    <w:rsid w:val="00195A83"/>
    <w:rsid w:val="00195B05"/>
    <w:rsid w:val="00196DAB"/>
    <w:rsid w:val="00196FE4"/>
    <w:rsid w:val="001975FC"/>
    <w:rsid w:val="0019786A"/>
    <w:rsid w:val="00197BD7"/>
    <w:rsid w:val="00197DEE"/>
    <w:rsid w:val="001A0580"/>
    <w:rsid w:val="001A059A"/>
    <w:rsid w:val="001A0790"/>
    <w:rsid w:val="001A0D43"/>
    <w:rsid w:val="001A0DBA"/>
    <w:rsid w:val="001A20D5"/>
    <w:rsid w:val="001A2AFC"/>
    <w:rsid w:val="001A2C52"/>
    <w:rsid w:val="001A2C8E"/>
    <w:rsid w:val="001A3B7B"/>
    <w:rsid w:val="001A3C56"/>
    <w:rsid w:val="001A482F"/>
    <w:rsid w:val="001A4A6E"/>
    <w:rsid w:val="001A56AC"/>
    <w:rsid w:val="001A6497"/>
    <w:rsid w:val="001A6D5B"/>
    <w:rsid w:val="001A6DE1"/>
    <w:rsid w:val="001A7111"/>
    <w:rsid w:val="001A737A"/>
    <w:rsid w:val="001A73A1"/>
    <w:rsid w:val="001A74A7"/>
    <w:rsid w:val="001A785C"/>
    <w:rsid w:val="001A7D7B"/>
    <w:rsid w:val="001A7F56"/>
    <w:rsid w:val="001B0D9D"/>
    <w:rsid w:val="001B1029"/>
    <w:rsid w:val="001B10EB"/>
    <w:rsid w:val="001B10F1"/>
    <w:rsid w:val="001B1F34"/>
    <w:rsid w:val="001B1FC5"/>
    <w:rsid w:val="001B214F"/>
    <w:rsid w:val="001B22A1"/>
    <w:rsid w:val="001B263E"/>
    <w:rsid w:val="001B27D3"/>
    <w:rsid w:val="001B29BC"/>
    <w:rsid w:val="001B2DF7"/>
    <w:rsid w:val="001B2E69"/>
    <w:rsid w:val="001B370E"/>
    <w:rsid w:val="001B37D5"/>
    <w:rsid w:val="001B4628"/>
    <w:rsid w:val="001B4893"/>
    <w:rsid w:val="001B48E6"/>
    <w:rsid w:val="001B4A9A"/>
    <w:rsid w:val="001B4DCA"/>
    <w:rsid w:val="001B5CB3"/>
    <w:rsid w:val="001B5CBE"/>
    <w:rsid w:val="001B625E"/>
    <w:rsid w:val="001B687C"/>
    <w:rsid w:val="001B6A90"/>
    <w:rsid w:val="001B6B48"/>
    <w:rsid w:val="001B7189"/>
    <w:rsid w:val="001B74A9"/>
    <w:rsid w:val="001B75F1"/>
    <w:rsid w:val="001B7AA5"/>
    <w:rsid w:val="001B7B41"/>
    <w:rsid w:val="001B7D04"/>
    <w:rsid w:val="001B7D9A"/>
    <w:rsid w:val="001C10EF"/>
    <w:rsid w:val="001C14E5"/>
    <w:rsid w:val="001C2693"/>
    <w:rsid w:val="001C275D"/>
    <w:rsid w:val="001C2BBA"/>
    <w:rsid w:val="001C2D4C"/>
    <w:rsid w:val="001C3097"/>
    <w:rsid w:val="001C3C9D"/>
    <w:rsid w:val="001C3F54"/>
    <w:rsid w:val="001C482D"/>
    <w:rsid w:val="001C5311"/>
    <w:rsid w:val="001C54E2"/>
    <w:rsid w:val="001C5577"/>
    <w:rsid w:val="001C5C1D"/>
    <w:rsid w:val="001C5DCD"/>
    <w:rsid w:val="001C605F"/>
    <w:rsid w:val="001C6916"/>
    <w:rsid w:val="001C6EC1"/>
    <w:rsid w:val="001C724A"/>
    <w:rsid w:val="001C7554"/>
    <w:rsid w:val="001D0BE1"/>
    <w:rsid w:val="001D119B"/>
    <w:rsid w:val="001D1513"/>
    <w:rsid w:val="001D1761"/>
    <w:rsid w:val="001D1AC0"/>
    <w:rsid w:val="001D2F90"/>
    <w:rsid w:val="001D3577"/>
    <w:rsid w:val="001D384F"/>
    <w:rsid w:val="001D395E"/>
    <w:rsid w:val="001D3AE4"/>
    <w:rsid w:val="001D3B1B"/>
    <w:rsid w:val="001D3F0C"/>
    <w:rsid w:val="001D442F"/>
    <w:rsid w:val="001D4657"/>
    <w:rsid w:val="001D4A36"/>
    <w:rsid w:val="001D5190"/>
    <w:rsid w:val="001D5810"/>
    <w:rsid w:val="001D5A32"/>
    <w:rsid w:val="001D5BFA"/>
    <w:rsid w:val="001D5C38"/>
    <w:rsid w:val="001D5DBE"/>
    <w:rsid w:val="001D5F67"/>
    <w:rsid w:val="001D6362"/>
    <w:rsid w:val="001D6856"/>
    <w:rsid w:val="001D7CF8"/>
    <w:rsid w:val="001E01C8"/>
    <w:rsid w:val="001E089B"/>
    <w:rsid w:val="001E0C87"/>
    <w:rsid w:val="001E1475"/>
    <w:rsid w:val="001E26AA"/>
    <w:rsid w:val="001E2CBA"/>
    <w:rsid w:val="001E373C"/>
    <w:rsid w:val="001E38B3"/>
    <w:rsid w:val="001E3D17"/>
    <w:rsid w:val="001E4661"/>
    <w:rsid w:val="001E480C"/>
    <w:rsid w:val="001E506B"/>
    <w:rsid w:val="001E55E2"/>
    <w:rsid w:val="001E5A43"/>
    <w:rsid w:val="001E5A97"/>
    <w:rsid w:val="001E5CA4"/>
    <w:rsid w:val="001E660E"/>
    <w:rsid w:val="001E6655"/>
    <w:rsid w:val="001E6939"/>
    <w:rsid w:val="001E6FDD"/>
    <w:rsid w:val="001E7606"/>
    <w:rsid w:val="001E78D6"/>
    <w:rsid w:val="001E79C5"/>
    <w:rsid w:val="001E7E84"/>
    <w:rsid w:val="001F0073"/>
    <w:rsid w:val="001F00AA"/>
    <w:rsid w:val="001F04CA"/>
    <w:rsid w:val="001F05B5"/>
    <w:rsid w:val="001F08C8"/>
    <w:rsid w:val="001F0AEA"/>
    <w:rsid w:val="001F0D67"/>
    <w:rsid w:val="001F1079"/>
    <w:rsid w:val="001F10B2"/>
    <w:rsid w:val="001F13B9"/>
    <w:rsid w:val="001F16A8"/>
    <w:rsid w:val="001F17AA"/>
    <w:rsid w:val="001F1AC6"/>
    <w:rsid w:val="001F1FAA"/>
    <w:rsid w:val="001F2942"/>
    <w:rsid w:val="001F2CA9"/>
    <w:rsid w:val="001F2FD2"/>
    <w:rsid w:val="001F32FE"/>
    <w:rsid w:val="001F331C"/>
    <w:rsid w:val="001F391A"/>
    <w:rsid w:val="001F410C"/>
    <w:rsid w:val="001F45F0"/>
    <w:rsid w:val="001F4BEF"/>
    <w:rsid w:val="001F585A"/>
    <w:rsid w:val="001F66FA"/>
    <w:rsid w:val="001F6B83"/>
    <w:rsid w:val="001F71EC"/>
    <w:rsid w:val="001F729C"/>
    <w:rsid w:val="001F72E7"/>
    <w:rsid w:val="001F7689"/>
    <w:rsid w:val="001F76CA"/>
    <w:rsid w:val="001F7AB5"/>
    <w:rsid w:val="001F7F0D"/>
    <w:rsid w:val="002001B4"/>
    <w:rsid w:val="00200461"/>
    <w:rsid w:val="0020097B"/>
    <w:rsid w:val="00200B00"/>
    <w:rsid w:val="00200D03"/>
    <w:rsid w:val="00200E9B"/>
    <w:rsid w:val="00201179"/>
    <w:rsid w:val="00201493"/>
    <w:rsid w:val="00201766"/>
    <w:rsid w:val="002020FB"/>
    <w:rsid w:val="00202742"/>
    <w:rsid w:val="00202939"/>
    <w:rsid w:val="00202A7F"/>
    <w:rsid w:val="002039FA"/>
    <w:rsid w:val="00204531"/>
    <w:rsid w:val="00204A6E"/>
    <w:rsid w:val="00205425"/>
    <w:rsid w:val="00205981"/>
    <w:rsid w:val="00205E6E"/>
    <w:rsid w:val="00205FD5"/>
    <w:rsid w:val="002079CF"/>
    <w:rsid w:val="002100D4"/>
    <w:rsid w:val="002106EB"/>
    <w:rsid w:val="00210869"/>
    <w:rsid w:val="00210C2B"/>
    <w:rsid w:val="00210DED"/>
    <w:rsid w:val="00210E9A"/>
    <w:rsid w:val="00211107"/>
    <w:rsid w:val="00211634"/>
    <w:rsid w:val="00211B3A"/>
    <w:rsid w:val="00211CE7"/>
    <w:rsid w:val="00211D0B"/>
    <w:rsid w:val="00211FA7"/>
    <w:rsid w:val="00212D96"/>
    <w:rsid w:val="00212DEC"/>
    <w:rsid w:val="00212DFB"/>
    <w:rsid w:val="002139A5"/>
    <w:rsid w:val="00213E49"/>
    <w:rsid w:val="00214102"/>
    <w:rsid w:val="0021486E"/>
    <w:rsid w:val="00214D7D"/>
    <w:rsid w:val="00214E9B"/>
    <w:rsid w:val="002150CC"/>
    <w:rsid w:val="00215B3A"/>
    <w:rsid w:val="00216810"/>
    <w:rsid w:val="00217146"/>
    <w:rsid w:val="00217215"/>
    <w:rsid w:val="00217E81"/>
    <w:rsid w:val="00217F6D"/>
    <w:rsid w:val="00220E18"/>
    <w:rsid w:val="00222977"/>
    <w:rsid w:val="00223082"/>
    <w:rsid w:val="002232C9"/>
    <w:rsid w:val="00223374"/>
    <w:rsid w:val="0022411C"/>
    <w:rsid w:val="0022497F"/>
    <w:rsid w:val="00224F25"/>
    <w:rsid w:val="00226DEC"/>
    <w:rsid w:val="00227BA9"/>
    <w:rsid w:val="00230CCD"/>
    <w:rsid w:val="00230DF6"/>
    <w:rsid w:val="00231750"/>
    <w:rsid w:val="00231E63"/>
    <w:rsid w:val="00231EFA"/>
    <w:rsid w:val="002326B4"/>
    <w:rsid w:val="00232716"/>
    <w:rsid w:val="00232BF3"/>
    <w:rsid w:val="00233011"/>
    <w:rsid w:val="0023383E"/>
    <w:rsid w:val="0023389E"/>
    <w:rsid w:val="002339B2"/>
    <w:rsid w:val="00233D24"/>
    <w:rsid w:val="0023432A"/>
    <w:rsid w:val="00234927"/>
    <w:rsid w:val="00234C5C"/>
    <w:rsid w:val="00234CAC"/>
    <w:rsid w:val="00234F65"/>
    <w:rsid w:val="002350D9"/>
    <w:rsid w:val="0023515A"/>
    <w:rsid w:val="002355CD"/>
    <w:rsid w:val="00235B1F"/>
    <w:rsid w:val="00236018"/>
    <w:rsid w:val="00236067"/>
    <w:rsid w:val="0023639E"/>
    <w:rsid w:val="002363B1"/>
    <w:rsid w:val="002366C4"/>
    <w:rsid w:val="002370D2"/>
    <w:rsid w:val="0023724C"/>
    <w:rsid w:val="002377B0"/>
    <w:rsid w:val="002377D1"/>
    <w:rsid w:val="00237D03"/>
    <w:rsid w:val="00237DE0"/>
    <w:rsid w:val="00237FF6"/>
    <w:rsid w:val="0024013E"/>
    <w:rsid w:val="0024073A"/>
    <w:rsid w:val="00240C5E"/>
    <w:rsid w:val="002410DF"/>
    <w:rsid w:val="002411F0"/>
    <w:rsid w:val="002418A0"/>
    <w:rsid w:val="00241A24"/>
    <w:rsid w:val="00241E16"/>
    <w:rsid w:val="002429AF"/>
    <w:rsid w:val="002446FE"/>
    <w:rsid w:val="002449FA"/>
    <w:rsid w:val="00245624"/>
    <w:rsid w:val="00245AD8"/>
    <w:rsid w:val="00245C29"/>
    <w:rsid w:val="00245D0A"/>
    <w:rsid w:val="002465E3"/>
    <w:rsid w:val="0024726D"/>
    <w:rsid w:val="002472A3"/>
    <w:rsid w:val="00247379"/>
    <w:rsid w:val="00247DB9"/>
    <w:rsid w:val="00250592"/>
    <w:rsid w:val="00250BEF"/>
    <w:rsid w:val="002511B2"/>
    <w:rsid w:val="00251316"/>
    <w:rsid w:val="0025157D"/>
    <w:rsid w:val="002516D5"/>
    <w:rsid w:val="00251796"/>
    <w:rsid w:val="00251DD8"/>
    <w:rsid w:val="00252CA8"/>
    <w:rsid w:val="00253096"/>
    <w:rsid w:val="002530E9"/>
    <w:rsid w:val="00253169"/>
    <w:rsid w:val="0025324E"/>
    <w:rsid w:val="00253492"/>
    <w:rsid w:val="00253C9E"/>
    <w:rsid w:val="00253CA1"/>
    <w:rsid w:val="00253D18"/>
    <w:rsid w:val="002544B0"/>
    <w:rsid w:val="00254E06"/>
    <w:rsid w:val="002554BC"/>
    <w:rsid w:val="002554D4"/>
    <w:rsid w:val="00255532"/>
    <w:rsid w:val="00255601"/>
    <w:rsid w:val="00255E04"/>
    <w:rsid w:val="0025636F"/>
    <w:rsid w:val="00256654"/>
    <w:rsid w:val="00256A09"/>
    <w:rsid w:val="00256A49"/>
    <w:rsid w:val="0025719D"/>
    <w:rsid w:val="0025779F"/>
    <w:rsid w:val="00257B4B"/>
    <w:rsid w:val="002607A7"/>
    <w:rsid w:val="0026109C"/>
    <w:rsid w:val="00261515"/>
    <w:rsid w:val="0026163F"/>
    <w:rsid w:val="00261877"/>
    <w:rsid w:val="00261D76"/>
    <w:rsid w:val="00262B6D"/>
    <w:rsid w:val="00262D4D"/>
    <w:rsid w:val="002639E2"/>
    <w:rsid w:val="00263AD8"/>
    <w:rsid w:val="00263FC2"/>
    <w:rsid w:val="0026432A"/>
    <w:rsid w:val="002645A6"/>
    <w:rsid w:val="0026476C"/>
    <w:rsid w:val="00264F50"/>
    <w:rsid w:val="0026565E"/>
    <w:rsid w:val="00266097"/>
    <w:rsid w:val="002667AD"/>
    <w:rsid w:val="00266D7F"/>
    <w:rsid w:val="00266E52"/>
    <w:rsid w:val="00267385"/>
    <w:rsid w:val="002673B3"/>
    <w:rsid w:val="00267B24"/>
    <w:rsid w:val="002702DB"/>
    <w:rsid w:val="00270830"/>
    <w:rsid w:val="0027087F"/>
    <w:rsid w:val="00270A6D"/>
    <w:rsid w:val="00271536"/>
    <w:rsid w:val="00271EB0"/>
    <w:rsid w:val="0027231E"/>
    <w:rsid w:val="00272BEB"/>
    <w:rsid w:val="0027306E"/>
    <w:rsid w:val="00273427"/>
    <w:rsid w:val="00273598"/>
    <w:rsid w:val="0027401B"/>
    <w:rsid w:val="00274F20"/>
    <w:rsid w:val="00275031"/>
    <w:rsid w:val="00275057"/>
    <w:rsid w:val="0027526E"/>
    <w:rsid w:val="002754F3"/>
    <w:rsid w:val="002756FD"/>
    <w:rsid w:val="00276B84"/>
    <w:rsid w:val="0027724B"/>
    <w:rsid w:val="00277CEE"/>
    <w:rsid w:val="00280DE1"/>
    <w:rsid w:val="0028142D"/>
    <w:rsid w:val="002814AE"/>
    <w:rsid w:val="002814ED"/>
    <w:rsid w:val="00281DA7"/>
    <w:rsid w:val="0028245C"/>
    <w:rsid w:val="0028245D"/>
    <w:rsid w:val="002825FF"/>
    <w:rsid w:val="00282BA4"/>
    <w:rsid w:val="002835BF"/>
    <w:rsid w:val="0028392C"/>
    <w:rsid w:val="002847A7"/>
    <w:rsid w:val="00284C6A"/>
    <w:rsid w:val="00284D46"/>
    <w:rsid w:val="002850FE"/>
    <w:rsid w:val="002863FA"/>
    <w:rsid w:val="00286609"/>
    <w:rsid w:val="0028738C"/>
    <w:rsid w:val="00287925"/>
    <w:rsid w:val="0028794F"/>
    <w:rsid w:val="002879F5"/>
    <w:rsid w:val="00287C7B"/>
    <w:rsid w:val="00287D17"/>
    <w:rsid w:val="00290033"/>
    <w:rsid w:val="00290854"/>
    <w:rsid w:val="002909A8"/>
    <w:rsid w:val="00290D92"/>
    <w:rsid w:val="00290F94"/>
    <w:rsid w:val="0029178F"/>
    <w:rsid w:val="00291887"/>
    <w:rsid w:val="002923EE"/>
    <w:rsid w:val="00292703"/>
    <w:rsid w:val="00292A2B"/>
    <w:rsid w:val="0029334D"/>
    <w:rsid w:val="002933D8"/>
    <w:rsid w:val="00293A68"/>
    <w:rsid w:val="00294933"/>
    <w:rsid w:val="00294B1E"/>
    <w:rsid w:val="00294EE5"/>
    <w:rsid w:val="002950B5"/>
    <w:rsid w:val="0029537B"/>
    <w:rsid w:val="0029652A"/>
    <w:rsid w:val="00296E8C"/>
    <w:rsid w:val="00297401"/>
    <w:rsid w:val="002A07BC"/>
    <w:rsid w:val="002A082F"/>
    <w:rsid w:val="002A0B85"/>
    <w:rsid w:val="002A1077"/>
    <w:rsid w:val="002A121D"/>
    <w:rsid w:val="002A190C"/>
    <w:rsid w:val="002A1F9A"/>
    <w:rsid w:val="002A26DF"/>
    <w:rsid w:val="002A274B"/>
    <w:rsid w:val="002A3271"/>
    <w:rsid w:val="002A3C4D"/>
    <w:rsid w:val="002A3F55"/>
    <w:rsid w:val="002A43E7"/>
    <w:rsid w:val="002A523D"/>
    <w:rsid w:val="002A59DC"/>
    <w:rsid w:val="002A5A04"/>
    <w:rsid w:val="002A5BC1"/>
    <w:rsid w:val="002A6CC8"/>
    <w:rsid w:val="002A77E8"/>
    <w:rsid w:val="002A78B9"/>
    <w:rsid w:val="002A7A6C"/>
    <w:rsid w:val="002B06F8"/>
    <w:rsid w:val="002B0D82"/>
    <w:rsid w:val="002B0E91"/>
    <w:rsid w:val="002B204C"/>
    <w:rsid w:val="002B24AA"/>
    <w:rsid w:val="002B273A"/>
    <w:rsid w:val="002B3166"/>
    <w:rsid w:val="002B32E1"/>
    <w:rsid w:val="002B35AA"/>
    <w:rsid w:val="002B3650"/>
    <w:rsid w:val="002B3FB6"/>
    <w:rsid w:val="002B4444"/>
    <w:rsid w:val="002B4A6A"/>
    <w:rsid w:val="002B4A70"/>
    <w:rsid w:val="002B5036"/>
    <w:rsid w:val="002B57B4"/>
    <w:rsid w:val="002B59BD"/>
    <w:rsid w:val="002B5A48"/>
    <w:rsid w:val="002B5E0E"/>
    <w:rsid w:val="002B70A7"/>
    <w:rsid w:val="002B7256"/>
    <w:rsid w:val="002B73BD"/>
    <w:rsid w:val="002B759C"/>
    <w:rsid w:val="002B76BD"/>
    <w:rsid w:val="002C020B"/>
    <w:rsid w:val="002C0815"/>
    <w:rsid w:val="002C0F0E"/>
    <w:rsid w:val="002C1471"/>
    <w:rsid w:val="002C177C"/>
    <w:rsid w:val="002C1CE7"/>
    <w:rsid w:val="002C1F08"/>
    <w:rsid w:val="002C276F"/>
    <w:rsid w:val="002C280C"/>
    <w:rsid w:val="002C39F9"/>
    <w:rsid w:val="002C3DD9"/>
    <w:rsid w:val="002C417E"/>
    <w:rsid w:val="002C42C2"/>
    <w:rsid w:val="002C5612"/>
    <w:rsid w:val="002C628E"/>
    <w:rsid w:val="002C68BD"/>
    <w:rsid w:val="002C6C70"/>
    <w:rsid w:val="002C74D0"/>
    <w:rsid w:val="002C76CD"/>
    <w:rsid w:val="002C79D7"/>
    <w:rsid w:val="002C7F44"/>
    <w:rsid w:val="002D0105"/>
    <w:rsid w:val="002D0463"/>
    <w:rsid w:val="002D08FB"/>
    <w:rsid w:val="002D0DE4"/>
    <w:rsid w:val="002D0E54"/>
    <w:rsid w:val="002D1135"/>
    <w:rsid w:val="002D13CA"/>
    <w:rsid w:val="002D1469"/>
    <w:rsid w:val="002D2C00"/>
    <w:rsid w:val="002D2DF9"/>
    <w:rsid w:val="002D2F46"/>
    <w:rsid w:val="002D32B9"/>
    <w:rsid w:val="002D3687"/>
    <w:rsid w:val="002D3AEF"/>
    <w:rsid w:val="002D3CBE"/>
    <w:rsid w:val="002D43B5"/>
    <w:rsid w:val="002D45D9"/>
    <w:rsid w:val="002D4F52"/>
    <w:rsid w:val="002D5029"/>
    <w:rsid w:val="002D597C"/>
    <w:rsid w:val="002D5B6A"/>
    <w:rsid w:val="002D6359"/>
    <w:rsid w:val="002D64F7"/>
    <w:rsid w:val="002D6CE4"/>
    <w:rsid w:val="002D6E6D"/>
    <w:rsid w:val="002D714C"/>
    <w:rsid w:val="002D7424"/>
    <w:rsid w:val="002E0035"/>
    <w:rsid w:val="002E01C5"/>
    <w:rsid w:val="002E048B"/>
    <w:rsid w:val="002E05FF"/>
    <w:rsid w:val="002E0A00"/>
    <w:rsid w:val="002E0CA1"/>
    <w:rsid w:val="002E0EFE"/>
    <w:rsid w:val="002E12CC"/>
    <w:rsid w:val="002E1ADA"/>
    <w:rsid w:val="002E2062"/>
    <w:rsid w:val="002E21F6"/>
    <w:rsid w:val="002E2268"/>
    <w:rsid w:val="002E234F"/>
    <w:rsid w:val="002E24AE"/>
    <w:rsid w:val="002E2605"/>
    <w:rsid w:val="002E2F24"/>
    <w:rsid w:val="002E3E3F"/>
    <w:rsid w:val="002E407B"/>
    <w:rsid w:val="002E5322"/>
    <w:rsid w:val="002E5696"/>
    <w:rsid w:val="002E570E"/>
    <w:rsid w:val="002E5E39"/>
    <w:rsid w:val="002E6B32"/>
    <w:rsid w:val="002E6ED8"/>
    <w:rsid w:val="002E7262"/>
    <w:rsid w:val="002E7ADF"/>
    <w:rsid w:val="002E7D23"/>
    <w:rsid w:val="002E7F4E"/>
    <w:rsid w:val="002E7F90"/>
    <w:rsid w:val="002F01A5"/>
    <w:rsid w:val="002F025A"/>
    <w:rsid w:val="002F06C3"/>
    <w:rsid w:val="002F07D0"/>
    <w:rsid w:val="002F1040"/>
    <w:rsid w:val="002F140F"/>
    <w:rsid w:val="002F14DB"/>
    <w:rsid w:val="002F1F5A"/>
    <w:rsid w:val="002F20A7"/>
    <w:rsid w:val="002F2587"/>
    <w:rsid w:val="002F2A23"/>
    <w:rsid w:val="002F2AAB"/>
    <w:rsid w:val="002F2B2D"/>
    <w:rsid w:val="002F30F0"/>
    <w:rsid w:val="002F32F9"/>
    <w:rsid w:val="002F39D0"/>
    <w:rsid w:val="002F4199"/>
    <w:rsid w:val="002F4B18"/>
    <w:rsid w:val="002F4B4F"/>
    <w:rsid w:val="002F4E97"/>
    <w:rsid w:val="002F5254"/>
    <w:rsid w:val="002F5392"/>
    <w:rsid w:val="002F5432"/>
    <w:rsid w:val="002F5644"/>
    <w:rsid w:val="002F62BD"/>
    <w:rsid w:val="002F63DD"/>
    <w:rsid w:val="002F64AC"/>
    <w:rsid w:val="002F6A67"/>
    <w:rsid w:val="002F6F4E"/>
    <w:rsid w:val="002F71E6"/>
    <w:rsid w:val="002F7267"/>
    <w:rsid w:val="002F7D9C"/>
    <w:rsid w:val="003007F6"/>
    <w:rsid w:val="00300A0D"/>
    <w:rsid w:val="00301074"/>
    <w:rsid w:val="003013DD"/>
    <w:rsid w:val="003014E1"/>
    <w:rsid w:val="003015EA"/>
    <w:rsid w:val="00301720"/>
    <w:rsid w:val="003018B6"/>
    <w:rsid w:val="00302874"/>
    <w:rsid w:val="003033DA"/>
    <w:rsid w:val="003034D7"/>
    <w:rsid w:val="003036B4"/>
    <w:rsid w:val="00303815"/>
    <w:rsid w:val="00303B80"/>
    <w:rsid w:val="00303F6D"/>
    <w:rsid w:val="0030416C"/>
    <w:rsid w:val="0030490D"/>
    <w:rsid w:val="00304ABE"/>
    <w:rsid w:val="00305020"/>
    <w:rsid w:val="00305585"/>
    <w:rsid w:val="0030591E"/>
    <w:rsid w:val="00305DCD"/>
    <w:rsid w:val="00306597"/>
    <w:rsid w:val="0030671F"/>
    <w:rsid w:val="003067B1"/>
    <w:rsid w:val="00306914"/>
    <w:rsid w:val="00306AA6"/>
    <w:rsid w:val="00306DF9"/>
    <w:rsid w:val="00307084"/>
    <w:rsid w:val="00307391"/>
    <w:rsid w:val="003077C9"/>
    <w:rsid w:val="00307B31"/>
    <w:rsid w:val="00307FCC"/>
    <w:rsid w:val="0031009C"/>
    <w:rsid w:val="00310337"/>
    <w:rsid w:val="00310959"/>
    <w:rsid w:val="003109DA"/>
    <w:rsid w:val="00310C08"/>
    <w:rsid w:val="00311030"/>
    <w:rsid w:val="00311A5A"/>
    <w:rsid w:val="00311E01"/>
    <w:rsid w:val="00311E5B"/>
    <w:rsid w:val="00312099"/>
    <w:rsid w:val="00312393"/>
    <w:rsid w:val="00312A5F"/>
    <w:rsid w:val="00313147"/>
    <w:rsid w:val="003132E3"/>
    <w:rsid w:val="003138B9"/>
    <w:rsid w:val="00314533"/>
    <w:rsid w:val="00314DF8"/>
    <w:rsid w:val="0031512A"/>
    <w:rsid w:val="0031545B"/>
    <w:rsid w:val="00315D19"/>
    <w:rsid w:val="00315F91"/>
    <w:rsid w:val="00315FA9"/>
    <w:rsid w:val="00316F61"/>
    <w:rsid w:val="00317702"/>
    <w:rsid w:val="00317A44"/>
    <w:rsid w:val="00317EF2"/>
    <w:rsid w:val="003200FD"/>
    <w:rsid w:val="0032025E"/>
    <w:rsid w:val="003205FE"/>
    <w:rsid w:val="003207E5"/>
    <w:rsid w:val="00320E18"/>
    <w:rsid w:val="00320E4B"/>
    <w:rsid w:val="003211C8"/>
    <w:rsid w:val="003211DC"/>
    <w:rsid w:val="00321373"/>
    <w:rsid w:val="003216FB"/>
    <w:rsid w:val="003218EB"/>
    <w:rsid w:val="00321A0F"/>
    <w:rsid w:val="00321DE2"/>
    <w:rsid w:val="003222E0"/>
    <w:rsid w:val="003232CF"/>
    <w:rsid w:val="00323930"/>
    <w:rsid w:val="0032463A"/>
    <w:rsid w:val="00324D46"/>
    <w:rsid w:val="003257CD"/>
    <w:rsid w:val="0032585F"/>
    <w:rsid w:val="00325F8D"/>
    <w:rsid w:val="00326519"/>
    <w:rsid w:val="00326902"/>
    <w:rsid w:val="00326EA2"/>
    <w:rsid w:val="003271A6"/>
    <w:rsid w:val="00327400"/>
    <w:rsid w:val="00327A3F"/>
    <w:rsid w:val="00327BBD"/>
    <w:rsid w:val="00327C7F"/>
    <w:rsid w:val="00327F0D"/>
    <w:rsid w:val="0033039E"/>
    <w:rsid w:val="003303E0"/>
    <w:rsid w:val="00330A95"/>
    <w:rsid w:val="00330F34"/>
    <w:rsid w:val="003316DA"/>
    <w:rsid w:val="0033196A"/>
    <w:rsid w:val="003319EC"/>
    <w:rsid w:val="003319FD"/>
    <w:rsid w:val="00331C0B"/>
    <w:rsid w:val="0033219E"/>
    <w:rsid w:val="003322C9"/>
    <w:rsid w:val="00332E0C"/>
    <w:rsid w:val="00333804"/>
    <w:rsid w:val="00333C16"/>
    <w:rsid w:val="003340C7"/>
    <w:rsid w:val="00334934"/>
    <w:rsid w:val="00334DDB"/>
    <w:rsid w:val="00334FE6"/>
    <w:rsid w:val="003351E3"/>
    <w:rsid w:val="00335F06"/>
    <w:rsid w:val="00336CCF"/>
    <w:rsid w:val="00336D71"/>
    <w:rsid w:val="00337532"/>
    <w:rsid w:val="00337A6D"/>
    <w:rsid w:val="00340485"/>
    <w:rsid w:val="003405BE"/>
    <w:rsid w:val="003408A3"/>
    <w:rsid w:val="00340940"/>
    <w:rsid w:val="00340EEB"/>
    <w:rsid w:val="00341AC9"/>
    <w:rsid w:val="0034242B"/>
    <w:rsid w:val="003437BF"/>
    <w:rsid w:val="00343930"/>
    <w:rsid w:val="00344248"/>
    <w:rsid w:val="0034488B"/>
    <w:rsid w:val="0034605D"/>
    <w:rsid w:val="00346133"/>
    <w:rsid w:val="003462CB"/>
    <w:rsid w:val="003464E7"/>
    <w:rsid w:val="00346569"/>
    <w:rsid w:val="0034670D"/>
    <w:rsid w:val="003467D5"/>
    <w:rsid w:val="00346DE1"/>
    <w:rsid w:val="003470AD"/>
    <w:rsid w:val="00347662"/>
    <w:rsid w:val="00347EA9"/>
    <w:rsid w:val="00350ACE"/>
    <w:rsid w:val="00350FF0"/>
    <w:rsid w:val="00351850"/>
    <w:rsid w:val="00351F77"/>
    <w:rsid w:val="003522EA"/>
    <w:rsid w:val="0035231E"/>
    <w:rsid w:val="00352D38"/>
    <w:rsid w:val="0035382C"/>
    <w:rsid w:val="00353EA7"/>
    <w:rsid w:val="00353F98"/>
    <w:rsid w:val="00353FA2"/>
    <w:rsid w:val="00354059"/>
    <w:rsid w:val="003541C5"/>
    <w:rsid w:val="00354455"/>
    <w:rsid w:val="00354823"/>
    <w:rsid w:val="00354C50"/>
    <w:rsid w:val="00354CD2"/>
    <w:rsid w:val="0035579C"/>
    <w:rsid w:val="00355939"/>
    <w:rsid w:val="0035601B"/>
    <w:rsid w:val="003562A0"/>
    <w:rsid w:val="003562BC"/>
    <w:rsid w:val="003570F4"/>
    <w:rsid w:val="00357353"/>
    <w:rsid w:val="003579F1"/>
    <w:rsid w:val="00357E7D"/>
    <w:rsid w:val="00360983"/>
    <w:rsid w:val="00360AD6"/>
    <w:rsid w:val="0036156D"/>
    <w:rsid w:val="003615DB"/>
    <w:rsid w:val="0036161B"/>
    <w:rsid w:val="00361E9A"/>
    <w:rsid w:val="00361FA4"/>
    <w:rsid w:val="00362122"/>
    <w:rsid w:val="003623E5"/>
    <w:rsid w:val="003624A6"/>
    <w:rsid w:val="003633FC"/>
    <w:rsid w:val="00363580"/>
    <w:rsid w:val="00363667"/>
    <w:rsid w:val="00365175"/>
    <w:rsid w:val="00365886"/>
    <w:rsid w:val="003662F3"/>
    <w:rsid w:val="003666FB"/>
    <w:rsid w:val="00366FD0"/>
    <w:rsid w:val="003671CE"/>
    <w:rsid w:val="00367368"/>
    <w:rsid w:val="00367B90"/>
    <w:rsid w:val="00367DDF"/>
    <w:rsid w:val="0037012E"/>
    <w:rsid w:val="00370867"/>
    <w:rsid w:val="00370C12"/>
    <w:rsid w:val="00371681"/>
    <w:rsid w:val="00371690"/>
    <w:rsid w:val="003719CA"/>
    <w:rsid w:val="00372149"/>
    <w:rsid w:val="00372F9D"/>
    <w:rsid w:val="003753E9"/>
    <w:rsid w:val="00375749"/>
    <w:rsid w:val="00375A3F"/>
    <w:rsid w:val="00376323"/>
    <w:rsid w:val="00376418"/>
    <w:rsid w:val="00376B86"/>
    <w:rsid w:val="00376C6D"/>
    <w:rsid w:val="00376FBD"/>
    <w:rsid w:val="003770DE"/>
    <w:rsid w:val="003771F4"/>
    <w:rsid w:val="0037781F"/>
    <w:rsid w:val="003778DE"/>
    <w:rsid w:val="00377C33"/>
    <w:rsid w:val="00377EFB"/>
    <w:rsid w:val="003802E0"/>
    <w:rsid w:val="00380332"/>
    <w:rsid w:val="00380746"/>
    <w:rsid w:val="00380BCE"/>
    <w:rsid w:val="00380D44"/>
    <w:rsid w:val="003810F1"/>
    <w:rsid w:val="0038134D"/>
    <w:rsid w:val="00381AB4"/>
    <w:rsid w:val="00381D49"/>
    <w:rsid w:val="00381D53"/>
    <w:rsid w:val="0038256A"/>
    <w:rsid w:val="00382E64"/>
    <w:rsid w:val="00382E97"/>
    <w:rsid w:val="00383099"/>
    <w:rsid w:val="00383639"/>
    <w:rsid w:val="00384F38"/>
    <w:rsid w:val="00384F98"/>
    <w:rsid w:val="00384FB9"/>
    <w:rsid w:val="003852EA"/>
    <w:rsid w:val="00385384"/>
    <w:rsid w:val="00385A33"/>
    <w:rsid w:val="00385B95"/>
    <w:rsid w:val="00385FB7"/>
    <w:rsid w:val="003864AE"/>
    <w:rsid w:val="00386C4E"/>
    <w:rsid w:val="00386ECD"/>
    <w:rsid w:val="00387DC5"/>
    <w:rsid w:val="00390336"/>
    <w:rsid w:val="00390CF4"/>
    <w:rsid w:val="003913E5"/>
    <w:rsid w:val="00391467"/>
    <w:rsid w:val="00392CEA"/>
    <w:rsid w:val="00393C7E"/>
    <w:rsid w:val="00393D55"/>
    <w:rsid w:val="00393DF1"/>
    <w:rsid w:val="0039435F"/>
    <w:rsid w:val="003949D5"/>
    <w:rsid w:val="00394C38"/>
    <w:rsid w:val="00394D65"/>
    <w:rsid w:val="0039579A"/>
    <w:rsid w:val="00396A8A"/>
    <w:rsid w:val="00396B99"/>
    <w:rsid w:val="00396ECC"/>
    <w:rsid w:val="00396F31"/>
    <w:rsid w:val="00397950"/>
    <w:rsid w:val="00397E59"/>
    <w:rsid w:val="003A070C"/>
    <w:rsid w:val="003A109F"/>
    <w:rsid w:val="003A1AE5"/>
    <w:rsid w:val="003A1F10"/>
    <w:rsid w:val="003A20F1"/>
    <w:rsid w:val="003A2181"/>
    <w:rsid w:val="003A2A4B"/>
    <w:rsid w:val="003A2C5E"/>
    <w:rsid w:val="003A2F3B"/>
    <w:rsid w:val="003A32D6"/>
    <w:rsid w:val="003A3452"/>
    <w:rsid w:val="003A3537"/>
    <w:rsid w:val="003A3B50"/>
    <w:rsid w:val="003A3C14"/>
    <w:rsid w:val="003A400F"/>
    <w:rsid w:val="003A4171"/>
    <w:rsid w:val="003A41CC"/>
    <w:rsid w:val="003A47D6"/>
    <w:rsid w:val="003A5AA1"/>
    <w:rsid w:val="003A5B2A"/>
    <w:rsid w:val="003A63B5"/>
    <w:rsid w:val="003A6AFF"/>
    <w:rsid w:val="003A6C39"/>
    <w:rsid w:val="003A72E8"/>
    <w:rsid w:val="003A7373"/>
    <w:rsid w:val="003A7B90"/>
    <w:rsid w:val="003A7CCB"/>
    <w:rsid w:val="003A7E8F"/>
    <w:rsid w:val="003A7EC3"/>
    <w:rsid w:val="003B0462"/>
    <w:rsid w:val="003B2DFD"/>
    <w:rsid w:val="003B2E58"/>
    <w:rsid w:val="003B3812"/>
    <w:rsid w:val="003B39BE"/>
    <w:rsid w:val="003B3B1E"/>
    <w:rsid w:val="003B4533"/>
    <w:rsid w:val="003B4FE8"/>
    <w:rsid w:val="003B5107"/>
    <w:rsid w:val="003B5E75"/>
    <w:rsid w:val="003B5F66"/>
    <w:rsid w:val="003B67F9"/>
    <w:rsid w:val="003B68D0"/>
    <w:rsid w:val="003B7DE6"/>
    <w:rsid w:val="003B7E86"/>
    <w:rsid w:val="003C090A"/>
    <w:rsid w:val="003C0C30"/>
    <w:rsid w:val="003C1817"/>
    <w:rsid w:val="003C1F6A"/>
    <w:rsid w:val="003C25EE"/>
    <w:rsid w:val="003C2B9A"/>
    <w:rsid w:val="003C2F38"/>
    <w:rsid w:val="003C37EA"/>
    <w:rsid w:val="003C4578"/>
    <w:rsid w:val="003C47BA"/>
    <w:rsid w:val="003C4CF6"/>
    <w:rsid w:val="003C4EC5"/>
    <w:rsid w:val="003C4F8A"/>
    <w:rsid w:val="003C59D0"/>
    <w:rsid w:val="003C5D0A"/>
    <w:rsid w:val="003C616E"/>
    <w:rsid w:val="003C699F"/>
    <w:rsid w:val="003C74F6"/>
    <w:rsid w:val="003C7817"/>
    <w:rsid w:val="003C792D"/>
    <w:rsid w:val="003D0A21"/>
    <w:rsid w:val="003D13DF"/>
    <w:rsid w:val="003D1B15"/>
    <w:rsid w:val="003D1E69"/>
    <w:rsid w:val="003D22F3"/>
    <w:rsid w:val="003D2D12"/>
    <w:rsid w:val="003D3110"/>
    <w:rsid w:val="003D3331"/>
    <w:rsid w:val="003D409A"/>
    <w:rsid w:val="003D4303"/>
    <w:rsid w:val="003D4569"/>
    <w:rsid w:val="003D4AA7"/>
    <w:rsid w:val="003D4C78"/>
    <w:rsid w:val="003D4DE3"/>
    <w:rsid w:val="003D5B7C"/>
    <w:rsid w:val="003D5E4C"/>
    <w:rsid w:val="003D6971"/>
    <w:rsid w:val="003D6A34"/>
    <w:rsid w:val="003D6C25"/>
    <w:rsid w:val="003D6E5D"/>
    <w:rsid w:val="003D7BF8"/>
    <w:rsid w:val="003D7D21"/>
    <w:rsid w:val="003E096A"/>
    <w:rsid w:val="003E09A8"/>
    <w:rsid w:val="003E0BF8"/>
    <w:rsid w:val="003E1E70"/>
    <w:rsid w:val="003E29CE"/>
    <w:rsid w:val="003E29F0"/>
    <w:rsid w:val="003E2A0B"/>
    <w:rsid w:val="003E2EAC"/>
    <w:rsid w:val="003E3430"/>
    <w:rsid w:val="003E3A5B"/>
    <w:rsid w:val="003E3B1D"/>
    <w:rsid w:val="003E3C3A"/>
    <w:rsid w:val="003E3F57"/>
    <w:rsid w:val="003E40FC"/>
    <w:rsid w:val="003E4602"/>
    <w:rsid w:val="003E467B"/>
    <w:rsid w:val="003E553B"/>
    <w:rsid w:val="003E5A58"/>
    <w:rsid w:val="003E5CD6"/>
    <w:rsid w:val="003E5CE6"/>
    <w:rsid w:val="003E5CFC"/>
    <w:rsid w:val="003E5E2B"/>
    <w:rsid w:val="003E5EAE"/>
    <w:rsid w:val="003E6347"/>
    <w:rsid w:val="003E6971"/>
    <w:rsid w:val="003E6BCF"/>
    <w:rsid w:val="003E6E54"/>
    <w:rsid w:val="003E6EAE"/>
    <w:rsid w:val="003E6FB3"/>
    <w:rsid w:val="003E741E"/>
    <w:rsid w:val="003E76B2"/>
    <w:rsid w:val="003F0632"/>
    <w:rsid w:val="003F0F05"/>
    <w:rsid w:val="003F16E0"/>
    <w:rsid w:val="003F2153"/>
    <w:rsid w:val="003F22E7"/>
    <w:rsid w:val="003F2723"/>
    <w:rsid w:val="003F3079"/>
    <w:rsid w:val="003F3556"/>
    <w:rsid w:val="003F3562"/>
    <w:rsid w:val="003F3E03"/>
    <w:rsid w:val="003F464D"/>
    <w:rsid w:val="003F47C6"/>
    <w:rsid w:val="003F4B47"/>
    <w:rsid w:val="003F5529"/>
    <w:rsid w:val="003F5818"/>
    <w:rsid w:val="003F67B7"/>
    <w:rsid w:val="003F6A8F"/>
    <w:rsid w:val="003F6F30"/>
    <w:rsid w:val="003F7CF9"/>
    <w:rsid w:val="003F7F4E"/>
    <w:rsid w:val="004015A0"/>
    <w:rsid w:val="00401C84"/>
    <w:rsid w:val="00401F94"/>
    <w:rsid w:val="004020D5"/>
    <w:rsid w:val="00402699"/>
    <w:rsid w:val="00402744"/>
    <w:rsid w:val="00402CEE"/>
    <w:rsid w:val="004031DA"/>
    <w:rsid w:val="00403832"/>
    <w:rsid w:val="00403CC9"/>
    <w:rsid w:val="00404C06"/>
    <w:rsid w:val="004058EE"/>
    <w:rsid w:val="00405A24"/>
    <w:rsid w:val="00405FC2"/>
    <w:rsid w:val="00406449"/>
    <w:rsid w:val="0040670C"/>
    <w:rsid w:val="00406903"/>
    <w:rsid w:val="0040730B"/>
    <w:rsid w:val="0040748F"/>
    <w:rsid w:val="00407540"/>
    <w:rsid w:val="004075A7"/>
    <w:rsid w:val="00410315"/>
    <w:rsid w:val="004104FB"/>
    <w:rsid w:val="004108F9"/>
    <w:rsid w:val="00410A49"/>
    <w:rsid w:val="00410BC0"/>
    <w:rsid w:val="004112A8"/>
    <w:rsid w:val="00411540"/>
    <w:rsid w:val="004115D2"/>
    <w:rsid w:val="00412288"/>
    <w:rsid w:val="004124F1"/>
    <w:rsid w:val="00412566"/>
    <w:rsid w:val="004130D4"/>
    <w:rsid w:val="004133E0"/>
    <w:rsid w:val="0041346E"/>
    <w:rsid w:val="00413AEF"/>
    <w:rsid w:val="00413BEE"/>
    <w:rsid w:val="00414575"/>
    <w:rsid w:val="00414596"/>
    <w:rsid w:val="004146EB"/>
    <w:rsid w:val="00414A59"/>
    <w:rsid w:val="00414C9F"/>
    <w:rsid w:val="004154D7"/>
    <w:rsid w:val="004157B6"/>
    <w:rsid w:val="00416947"/>
    <w:rsid w:val="00417197"/>
    <w:rsid w:val="0042040C"/>
    <w:rsid w:val="0042057B"/>
    <w:rsid w:val="0042063E"/>
    <w:rsid w:val="00420736"/>
    <w:rsid w:val="00420A5F"/>
    <w:rsid w:val="00421493"/>
    <w:rsid w:val="00422238"/>
    <w:rsid w:val="00422288"/>
    <w:rsid w:val="0042228B"/>
    <w:rsid w:val="0042290D"/>
    <w:rsid w:val="00422F0A"/>
    <w:rsid w:val="00423C4B"/>
    <w:rsid w:val="0042405E"/>
    <w:rsid w:val="004245CD"/>
    <w:rsid w:val="00424787"/>
    <w:rsid w:val="00425706"/>
    <w:rsid w:val="00425941"/>
    <w:rsid w:val="00426148"/>
    <w:rsid w:val="00426615"/>
    <w:rsid w:val="00426C6D"/>
    <w:rsid w:val="0042739A"/>
    <w:rsid w:val="00427553"/>
    <w:rsid w:val="00427C1B"/>
    <w:rsid w:val="00427CEB"/>
    <w:rsid w:val="00427FA3"/>
    <w:rsid w:val="00430078"/>
    <w:rsid w:val="00430085"/>
    <w:rsid w:val="00430213"/>
    <w:rsid w:val="004307DE"/>
    <w:rsid w:val="0043081C"/>
    <w:rsid w:val="00430E80"/>
    <w:rsid w:val="00431013"/>
    <w:rsid w:val="0043158C"/>
    <w:rsid w:val="00431615"/>
    <w:rsid w:val="00431A08"/>
    <w:rsid w:val="00431A9C"/>
    <w:rsid w:val="00431D74"/>
    <w:rsid w:val="0043203E"/>
    <w:rsid w:val="00432516"/>
    <w:rsid w:val="00432734"/>
    <w:rsid w:val="0043274C"/>
    <w:rsid w:val="00432FA4"/>
    <w:rsid w:val="004333CD"/>
    <w:rsid w:val="004335F4"/>
    <w:rsid w:val="00433B09"/>
    <w:rsid w:val="004342E6"/>
    <w:rsid w:val="00435EA0"/>
    <w:rsid w:val="00436AF7"/>
    <w:rsid w:val="0043706F"/>
    <w:rsid w:val="0043721C"/>
    <w:rsid w:val="00437EF6"/>
    <w:rsid w:val="0044006A"/>
    <w:rsid w:val="004405CC"/>
    <w:rsid w:val="0044084E"/>
    <w:rsid w:val="00440A9D"/>
    <w:rsid w:val="00440D38"/>
    <w:rsid w:val="00441027"/>
    <w:rsid w:val="00441479"/>
    <w:rsid w:val="004418DF"/>
    <w:rsid w:val="004423D3"/>
    <w:rsid w:val="004427D0"/>
    <w:rsid w:val="00442944"/>
    <w:rsid w:val="00442C27"/>
    <w:rsid w:val="00443CD1"/>
    <w:rsid w:val="00443D37"/>
    <w:rsid w:val="004440C8"/>
    <w:rsid w:val="00444704"/>
    <w:rsid w:val="0044479A"/>
    <w:rsid w:val="0044645D"/>
    <w:rsid w:val="004469B7"/>
    <w:rsid w:val="0044741B"/>
    <w:rsid w:val="00447E5D"/>
    <w:rsid w:val="00450064"/>
    <w:rsid w:val="0045032A"/>
    <w:rsid w:val="00451270"/>
    <w:rsid w:val="0045181C"/>
    <w:rsid w:val="00451884"/>
    <w:rsid w:val="00451888"/>
    <w:rsid w:val="004521BC"/>
    <w:rsid w:val="004527BF"/>
    <w:rsid w:val="00452D87"/>
    <w:rsid w:val="00452E1F"/>
    <w:rsid w:val="0045354E"/>
    <w:rsid w:val="00453A95"/>
    <w:rsid w:val="00454204"/>
    <w:rsid w:val="00454BDD"/>
    <w:rsid w:val="00454C1E"/>
    <w:rsid w:val="00454E90"/>
    <w:rsid w:val="004554CC"/>
    <w:rsid w:val="00455B6C"/>
    <w:rsid w:val="00455F52"/>
    <w:rsid w:val="0045637D"/>
    <w:rsid w:val="00456C14"/>
    <w:rsid w:val="004608FC"/>
    <w:rsid w:val="004609DA"/>
    <w:rsid w:val="00460E8C"/>
    <w:rsid w:val="004617B4"/>
    <w:rsid w:val="00461ECB"/>
    <w:rsid w:val="00461FFE"/>
    <w:rsid w:val="004628AD"/>
    <w:rsid w:val="0046336A"/>
    <w:rsid w:val="00463534"/>
    <w:rsid w:val="00463760"/>
    <w:rsid w:val="0046434E"/>
    <w:rsid w:val="00465150"/>
    <w:rsid w:val="00466347"/>
    <w:rsid w:val="00466DD8"/>
    <w:rsid w:val="00466E29"/>
    <w:rsid w:val="0047269E"/>
    <w:rsid w:val="00472896"/>
    <w:rsid w:val="00472F3F"/>
    <w:rsid w:val="0047347A"/>
    <w:rsid w:val="00474BE6"/>
    <w:rsid w:val="00474C50"/>
    <w:rsid w:val="00474E62"/>
    <w:rsid w:val="00474F2F"/>
    <w:rsid w:val="004754F5"/>
    <w:rsid w:val="00475ECD"/>
    <w:rsid w:val="004769B5"/>
    <w:rsid w:val="00476DB1"/>
    <w:rsid w:val="004772BF"/>
    <w:rsid w:val="00477725"/>
    <w:rsid w:val="00477790"/>
    <w:rsid w:val="00477AEF"/>
    <w:rsid w:val="00480AF3"/>
    <w:rsid w:val="00480BF1"/>
    <w:rsid w:val="004815D3"/>
    <w:rsid w:val="0048235F"/>
    <w:rsid w:val="00482729"/>
    <w:rsid w:val="00482B31"/>
    <w:rsid w:val="00482CCD"/>
    <w:rsid w:val="00482E1A"/>
    <w:rsid w:val="00484656"/>
    <w:rsid w:val="0048535C"/>
    <w:rsid w:val="0048632F"/>
    <w:rsid w:val="00486449"/>
    <w:rsid w:val="004866A7"/>
    <w:rsid w:val="00487416"/>
    <w:rsid w:val="004874BE"/>
    <w:rsid w:val="00487531"/>
    <w:rsid w:val="00487F49"/>
    <w:rsid w:val="00490345"/>
    <w:rsid w:val="0049139F"/>
    <w:rsid w:val="0049146F"/>
    <w:rsid w:val="0049153F"/>
    <w:rsid w:val="00491A4C"/>
    <w:rsid w:val="0049243B"/>
    <w:rsid w:val="0049394F"/>
    <w:rsid w:val="00493F16"/>
    <w:rsid w:val="00494436"/>
    <w:rsid w:val="0049522E"/>
    <w:rsid w:val="0049538B"/>
    <w:rsid w:val="00495424"/>
    <w:rsid w:val="00495437"/>
    <w:rsid w:val="00495579"/>
    <w:rsid w:val="00495A64"/>
    <w:rsid w:val="00495BFA"/>
    <w:rsid w:val="004963EF"/>
    <w:rsid w:val="0049663B"/>
    <w:rsid w:val="00496A7E"/>
    <w:rsid w:val="00496B97"/>
    <w:rsid w:val="00496C16"/>
    <w:rsid w:val="00496CB1"/>
    <w:rsid w:val="00497B0E"/>
    <w:rsid w:val="00497CAA"/>
    <w:rsid w:val="004A0AD4"/>
    <w:rsid w:val="004A16B0"/>
    <w:rsid w:val="004A258A"/>
    <w:rsid w:val="004A2AA8"/>
    <w:rsid w:val="004A35C5"/>
    <w:rsid w:val="004A3966"/>
    <w:rsid w:val="004A3F6E"/>
    <w:rsid w:val="004A44B9"/>
    <w:rsid w:val="004A4940"/>
    <w:rsid w:val="004A4AB9"/>
    <w:rsid w:val="004A518F"/>
    <w:rsid w:val="004A5238"/>
    <w:rsid w:val="004A534D"/>
    <w:rsid w:val="004A58A6"/>
    <w:rsid w:val="004A5F67"/>
    <w:rsid w:val="004A61FB"/>
    <w:rsid w:val="004A6521"/>
    <w:rsid w:val="004A6F04"/>
    <w:rsid w:val="004A6F2C"/>
    <w:rsid w:val="004A6F9B"/>
    <w:rsid w:val="004A753C"/>
    <w:rsid w:val="004A7D85"/>
    <w:rsid w:val="004B09BA"/>
    <w:rsid w:val="004B0C93"/>
    <w:rsid w:val="004B0ECA"/>
    <w:rsid w:val="004B1542"/>
    <w:rsid w:val="004B161B"/>
    <w:rsid w:val="004B1820"/>
    <w:rsid w:val="004B2348"/>
    <w:rsid w:val="004B3620"/>
    <w:rsid w:val="004B3A5E"/>
    <w:rsid w:val="004B48C7"/>
    <w:rsid w:val="004B4CF0"/>
    <w:rsid w:val="004B502D"/>
    <w:rsid w:val="004B5421"/>
    <w:rsid w:val="004B5425"/>
    <w:rsid w:val="004B5470"/>
    <w:rsid w:val="004B547B"/>
    <w:rsid w:val="004B5C42"/>
    <w:rsid w:val="004B5E26"/>
    <w:rsid w:val="004B64AA"/>
    <w:rsid w:val="004B754B"/>
    <w:rsid w:val="004B7B47"/>
    <w:rsid w:val="004B7E44"/>
    <w:rsid w:val="004B7F89"/>
    <w:rsid w:val="004C0089"/>
    <w:rsid w:val="004C1A3B"/>
    <w:rsid w:val="004C1C9E"/>
    <w:rsid w:val="004C2A2A"/>
    <w:rsid w:val="004C3155"/>
    <w:rsid w:val="004C31C6"/>
    <w:rsid w:val="004C3272"/>
    <w:rsid w:val="004C38ED"/>
    <w:rsid w:val="004C3B51"/>
    <w:rsid w:val="004C3B98"/>
    <w:rsid w:val="004C49A1"/>
    <w:rsid w:val="004C648B"/>
    <w:rsid w:val="004C73B4"/>
    <w:rsid w:val="004D10A1"/>
    <w:rsid w:val="004D10D9"/>
    <w:rsid w:val="004D137B"/>
    <w:rsid w:val="004D1B7C"/>
    <w:rsid w:val="004D1F5E"/>
    <w:rsid w:val="004D20A7"/>
    <w:rsid w:val="004D22F0"/>
    <w:rsid w:val="004D2706"/>
    <w:rsid w:val="004D3251"/>
    <w:rsid w:val="004D3375"/>
    <w:rsid w:val="004D36A0"/>
    <w:rsid w:val="004D3EBB"/>
    <w:rsid w:val="004D3F00"/>
    <w:rsid w:val="004D467F"/>
    <w:rsid w:val="004D4796"/>
    <w:rsid w:val="004D497B"/>
    <w:rsid w:val="004D49D2"/>
    <w:rsid w:val="004D4DCB"/>
    <w:rsid w:val="004D5303"/>
    <w:rsid w:val="004D5436"/>
    <w:rsid w:val="004D5896"/>
    <w:rsid w:val="004D6904"/>
    <w:rsid w:val="004D6C21"/>
    <w:rsid w:val="004D6F9D"/>
    <w:rsid w:val="004D704C"/>
    <w:rsid w:val="004D75F6"/>
    <w:rsid w:val="004D763C"/>
    <w:rsid w:val="004D7950"/>
    <w:rsid w:val="004D7D95"/>
    <w:rsid w:val="004E0035"/>
    <w:rsid w:val="004E0364"/>
    <w:rsid w:val="004E0662"/>
    <w:rsid w:val="004E0CFB"/>
    <w:rsid w:val="004E0D5E"/>
    <w:rsid w:val="004E19D4"/>
    <w:rsid w:val="004E1AB3"/>
    <w:rsid w:val="004E1B47"/>
    <w:rsid w:val="004E37C9"/>
    <w:rsid w:val="004E38F2"/>
    <w:rsid w:val="004E3DD3"/>
    <w:rsid w:val="004E3EB5"/>
    <w:rsid w:val="004E48AD"/>
    <w:rsid w:val="004E4A49"/>
    <w:rsid w:val="004E4C3A"/>
    <w:rsid w:val="004E4DD0"/>
    <w:rsid w:val="004E4DDB"/>
    <w:rsid w:val="004E5615"/>
    <w:rsid w:val="004E59F5"/>
    <w:rsid w:val="004E5AD4"/>
    <w:rsid w:val="004E5D9A"/>
    <w:rsid w:val="004E6E7D"/>
    <w:rsid w:val="004E7468"/>
    <w:rsid w:val="004E78D0"/>
    <w:rsid w:val="004E7C1E"/>
    <w:rsid w:val="004F040B"/>
    <w:rsid w:val="004F0A11"/>
    <w:rsid w:val="004F0B15"/>
    <w:rsid w:val="004F0FFF"/>
    <w:rsid w:val="004F1100"/>
    <w:rsid w:val="004F1CD8"/>
    <w:rsid w:val="004F2872"/>
    <w:rsid w:val="004F2E10"/>
    <w:rsid w:val="004F2EAF"/>
    <w:rsid w:val="004F3273"/>
    <w:rsid w:val="004F35EB"/>
    <w:rsid w:val="004F41A5"/>
    <w:rsid w:val="004F4406"/>
    <w:rsid w:val="004F471E"/>
    <w:rsid w:val="004F4B7B"/>
    <w:rsid w:val="004F4E5A"/>
    <w:rsid w:val="004F53B3"/>
    <w:rsid w:val="004F54EB"/>
    <w:rsid w:val="004F5560"/>
    <w:rsid w:val="004F5753"/>
    <w:rsid w:val="004F5D6C"/>
    <w:rsid w:val="004F61C2"/>
    <w:rsid w:val="004F638F"/>
    <w:rsid w:val="004F65E6"/>
    <w:rsid w:val="004F6DEE"/>
    <w:rsid w:val="004F6EDB"/>
    <w:rsid w:val="004F75DF"/>
    <w:rsid w:val="004F7BB7"/>
    <w:rsid w:val="00500517"/>
    <w:rsid w:val="0050073C"/>
    <w:rsid w:val="005007B0"/>
    <w:rsid w:val="00501853"/>
    <w:rsid w:val="00501CBC"/>
    <w:rsid w:val="005022D4"/>
    <w:rsid w:val="005022E0"/>
    <w:rsid w:val="00502517"/>
    <w:rsid w:val="0050260E"/>
    <w:rsid w:val="00502A2E"/>
    <w:rsid w:val="00502A8D"/>
    <w:rsid w:val="0050320F"/>
    <w:rsid w:val="00503844"/>
    <w:rsid w:val="00503928"/>
    <w:rsid w:val="0050409E"/>
    <w:rsid w:val="00504D8F"/>
    <w:rsid w:val="00504E2C"/>
    <w:rsid w:val="005055F2"/>
    <w:rsid w:val="0050567F"/>
    <w:rsid w:val="005056A5"/>
    <w:rsid w:val="00505F11"/>
    <w:rsid w:val="00506096"/>
    <w:rsid w:val="00506426"/>
    <w:rsid w:val="005064DC"/>
    <w:rsid w:val="00506A5E"/>
    <w:rsid w:val="0050764E"/>
    <w:rsid w:val="0050775C"/>
    <w:rsid w:val="00507AD8"/>
    <w:rsid w:val="00507B1E"/>
    <w:rsid w:val="00507D5A"/>
    <w:rsid w:val="00510037"/>
    <w:rsid w:val="0051064C"/>
    <w:rsid w:val="00510EC7"/>
    <w:rsid w:val="00511271"/>
    <w:rsid w:val="0051241E"/>
    <w:rsid w:val="0051264C"/>
    <w:rsid w:val="00512A7C"/>
    <w:rsid w:val="00513183"/>
    <w:rsid w:val="005132E1"/>
    <w:rsid w:val="00514C31"/>
    <w:rsid w:val="00514F73"/>
    <w:rsid w:val="005156FA"/>
    <w:rsid w:val="00515CBC"/>
    <w:rsid w:val="00516696"/>
    <w:rsid w:val="00516BCC"/>
    <w:rsid w:val="005173B7"/>
    <w:rsid w:val="00517B98"/>
    <w:rsid w:val="0052449D"/>
    <w:rsid w:val="00524E26"/>
    <w:rsid w:val="00524F6A"/>
    <w:rsid w:val="005254C0"/>
    <w:rsid w:val="0052570E"/>
    <w:rsid w:val="00526720"/>
    <w:rsid w:val="00526A7D"/>
    <w:rsid w:val="005273C4"/>
    <w:rsid w:val="0052788D"/>
    <w:rsid w:val="005279A9"/>
    <w:rsid w:val="00530388"/>
    <w:rsid w:val="0053079B"/>
    <w:rsid w:val="00530834"/>
    <w:rsid w:val="00530FDD"/>
    <w:rsid w:val="00531376"/>
    <w:rsid w:val="00531A8A"/>
    <w:rsid w:val="00531B27"/>
    <w:rsid w:val="00531D41"/>
    <w:rsid w:val="00532501"/>
    <w:rsid w:val="005338F4"/>
    <w:rsid w:val="00533906"/>
    <w:rsid w:val="00533AC1"/>
    <w:rsid w:val="0053473D"/>
    <w:rsid w:val="005356D6"/>
    <w:rsid w:val="005359DB"/>
    <w:rsid w:val="00535D64"/>
    <w:rsid w:val="00536151"/>
    <w:rsid w:val="00536342"/>
    <w:rsid w:val="005366C7"/>
    <w:rsid w:val="005367D8"/>
    <w:rsid w:val="005373C1"/>
    <w:rsid w:val="0053778B"/>
    <w:rsid w:val="00537F12"/>
    <w:rsid w:val="00540480"/>
    <w:rsid w:val="00540636"/>
    <w:rsid w:val="005407AC"/>
    <w:rsid w:val="00540880"/>
    <w:rsid w:val="0054135A"/>
    <w:rsid w:val="00541545"/>
    <w:rsid w:val="00541739"/>
    <w:rsid w:val="0054183E"/>
    <w:rsid w:val="00541F0B"/>
    <w:rsid w:val="005423AB"/>
    <w:rsid w:val="00542A26"/>
    <w:rsid w:val="00542D02"/>
    <w:rsid w:val="005433EF"/>
    <w:rsid w:val="0054415C"/>
    <w:rsid w:val="005443B4"/>
    <w:rsid w:val="00544520"/>
    <w:rsid w:val="00544832"/>
    <w:rsid w:val="00544932"/>
    <w:rsid w:val="005451D6"/>
    <w:rsid w:val="005453A2"/>
    <w:rsid w:val="0054541D"/>
    <w:rsid w:val="00545594"/>
    <w:rsid w:val="00545AA2"/>
    <w:rsid w:val="00546175"/>
    <w:rsid w:val="0054673F"/>
    <w:rsid w:val="0054741C"/>
    <w:rsid w:val="00547A8B"/>
    <w:rsid w:val="005500DE"/>
    <w:rsid w:val="00550461"/>
    <w:rsid w:val="00550A48"/>
    <w:rsid w:val="00550AF3"/>
    <w:rsid w:val="00550B9B"/>
    <w:rsid w:val="00550F5C"/>
    <w:rsid w:val="0055124D"/>
    <w:rsid w:val="0055152A"/>
    <w:rsid w:val="00551817"/>
    <w:rsid w:val="00551F38"/>
    <w:rsid w:val="005525E5"/>
    <w:rsid w:val="00553130"/>
    <w:rsid w:val="00553697"/>
    <w:rsid w:val="0055419A"/>
    <w:rsid w:val="00555046"/>
    <w:rsid w:val="00555234"/>
    <w:rsid w:val="005552FF"/>
    <w:rsid w:val="005557BA"/>
    <w:rsid w:val="005557F0"/>
    <w:rsid w:val="00555A71"/>
    <w:rsid w:val="00555B85"/>
    <w:rsid w:val="00555C4E"/>
    <w:rsid w:val="00555F6D"/>
    <w:rsid w:val="005561C4"/>
    <w:rsid w:val="00556409"/>
    <w:rsid w:val="00556733"/>
    <w:rsid w:val="00556AC6"/>
    <w:rsid w:val="00556DC1"/>
    <w:rsid w:val="005577A5"/>
    <w:rsid w:val="00557E40"/>
    <w:rsid w:val="00560449"/>
    <w:rsid w:val="00560E16"/>
    <w:rsid w:val="00560ECE"/>
    <w:rsid w:val="00561046"/>
    <w:rsid w:val="005610CC"/>
    <w:rsid w:val="005611ED"/>
    <w:rsid w:val="00561393"/>
    <w:rsid w:val="00562022"/>
    <w:rsid w:val="00562181"/>
    <w:rsid w:val="005624C7"/>
    <w:rsid w:val="005627D5"/>
    <w:rsid w:val="00562D8B"/>
    <w:rsid w:val="00563A59"/>
    <w:rsid w:val="00564B90"/>
    <w:rsid w:val="00564BC2"/>
    <w:rsid w:val="00564C40"/>
    <w:rsid w:val="0056518A"/>
    <w:rsid w:val="00565686"/>
    <w:rsid w:val="00565FFA"/>
    <w:rsid w:val="0056618B"/>
    <w:rsid w:val="0056633D"/>
    <w:rsid w:val="0056668D"/>
    <w:rsid w:val="00567519"/>
    <w:rsid w:val="00567778"/>
    <w:rsid w:val="005677B9"/>
    <w:rsid w:val="00567867"/>
    <w:rsid w:val="00567F14"/>
    <w:rsid w:val="00570836"/>
    <w:rsid w:val="0057085C"/>
    <w:rsid w:val="00571035"/>
    <w:rsid w:val="0057137A"/>
    <w:rsid w:val="005717F5"/>
    <w:rsid w:val="00571989"/>
    <w:rsid w:val="00573191"/>
    <w:rsid w:val="00573757"/>
    <w:rsid w:val="0057481D"/>
    <w:rsid w:val="00574A82"/>
    <w:rsid w:val="00574BF8"/>
    <w:rsid w:val="005760FD"/>
    <w:rsid w:val="00576301"/>
    <w:rsid w:val="00576389"/>
    <w:rsid w:val="00576FEC"/>
    <w:rsid w:val="005776CA"/>
    <w:rsid w:val="00580524"/>
    <w:rsid w:val="00580B12"/>
    <w:rsid w:val="0058101A"/>
    <w:rsid w:val="005810F9"/>
    <w:rsid w:val="00581282"/>
    <w:rsid w:val="005820CF"/>
    <w:rsid w:val="0058219A"/>
    <w:rsid w:val="0058227E"/>
    <w:rsid w:val="005827E8"/>
    <w:rsid w:val="005829F2"/>
    <w:rsid w:val="00583045"/>
    <w:rsid w:val="00583A86"/>
    <w:rsid w:val="00584B2A"/>
    <w:rsid w:val="00584C99"/>
    <w:rsid w:val="00585060"/>
    <w:rsid w:val="00585323"/>
    <w:rsid w:val="00585650"/>
    <w:rsid w:val="0058648D"/>
    <w:rsid w:val="005868FB"/>
    <w:rsid w:val="0058694D"/>
    <w:rsid w:val="005869FE"/>
    <w:rsid w:val="00587A7D"/>
    <w:rsid w:val="00587B03"/>
    <w:rsid w:val="005900AF"/>
    <w:rsid w:val="00590509"/>
    <w:rsid w:val="005909E8"/>
    <w:rsid w:val="00590AE1"/>
    <w:rsid w:val="00590CE2"/>
    <w:rsid w:val="00591157"/>
    <w:rsid w:val="00592E00"/>
    <w:rsid w:val="0059313B"/>
    <w:rsid w:val="005931F9"/>
    <w:rsid w:val="00593212"/>
    <w:rsid w:val="005933CC"/>
    <w:rsid w:val="005958B9"/>
    <w:rsid w:val="005960F8"/>
    <w:rsid w:val="00596607"/>
    <w:rsid w:val="005969C6"/>
    <w:rsid w:val="005A0221"/>
    <w:rsid w:val="005A034C"/>
    <w:rsid w:val="005A0543"/>
    <w:rsid w:val="005A099D"/>
    <w:rsid w:val="005A0A08"/>
    <w:rsid w:val="005A1585"/>
    <w:rsid w:val="005A1B5C"/>
    <w:rsid w:val="005A1BBF"/>
    <w:rsid w:val="005A1C20"/>
    <w:rsid w:val="005A31A2"/>
    <w:rsid w:val="005A35C7"/>
    <w:rsid w:val="005A3989"/>
    <w:rsid w:val="005A4571"/>
    <w:rsid w:val="005A4A05"/>
    <w:rsid w:val="005A4C8B"/>
    <w:rsid w:val="005A4EE0"/>
    <w:rsid w:val="005A56DF"/>
    <w:rsid w:val="005A5BBD"/>
    <w:rsid w:val="005A5D2A"/>
    <w:rsid w:val="005A5EB0"/>
    <w:rsid w:val="005A6261"/>
    <w:rsid w:val="005A63DA"/>
    <w:rsid w:val="005A7166"/>
    <w:rsid w:val="005A73FB"/>
    <w:rsid w:val="005A7A9B"/>
    <w:rsid w:val="005B046A"/>
    <w:rsid w:val="005B0A9F"/>
    <w:rsid w:val="005B0B14"/>
    <w:rsid w:val="005B0B21"/>
    <w:rsid w:val="005B0F7B"/>
    <w:rsid w:val="005B2678"/>
    <w:rsid w:val="005B288B"/>
    <w:rsid w:val="005B2A97"/>
    <w:rsid w:val="005B2C05"/>
    <w:rsid w:val="005B30B0"/>
    <w:rsid w:val="005B3143"/>
    <w:rsid w:val="005B34CB"/>
    <w:rsid w:val="005B3921"/>
    <w:rsid w:val="005B3B5C"/>
    <w:rsid w:val="005B3BC4"/>
    <w:rsid w:val="005B457B"/>
    <w:rsid w:val="005B50F1"/>
    <w:rsid w:val="005B5628"/>
    <w:rsid w:val="005B5C99"/>
    <w:rsid w:val="005B5D1A"/>
    <w:rsid w:val="005B634C"/>
    <w:rsid w:val="005B6979"/>
    <w:rsid w:val="005B6F4D"/>
    <w:rsid w:val="005B749B"/>
    <w:rsid w:val="005B7788"/>
    <w:rsid w:val="005B7A84"/>
    <w:rsid w:val="005C03F6"/>
    <w:rsid w:val="005C0918"/>
    <w:rsid w:val="005C09CD"/>
    <w:rsid w:val="005C18BB"/>
    <w:rsid w:val="005C1BD3"/>
    <w:rsid w:val="005C28ED"/>
    <w:rsid w:val="005C34B5"/>
    <w:rsid w:val="005C39E8"/>
    <w:rsid w:val="005C3CE7"/>
    <w:rsid w:val="005C3DE2"/>
    <w:rsid w:val="005C4669"/>
    <w:rsid w:val="005C4760"/>
    <w:rsid w:val="005C4C20"/>
    <w:rsid w:val="005C4E96"/>
    <w:rsid w:val="005C5176"/>
    <w:rsid w:val="005C5404"/>
    <w:rsid w:val="005C5D51"/>
    <w:rsid w:val="005C5D6E"/>
    <w:rsid w:val="005C60BB"/>
    <w:rsid w:val="005C64F6"/>
    <w:rsid w:val="005C65C3"/>
    <w:rsid w:val="005C6EF6"/>
    <w:rsid w:val="005C6FC6"/>
    <w:rsid w:val="005C721F"/>
    <w:rsid w:val="005C7273"/>
    <w:rsid w:val="005C7BA9"/>
    <w:rsid w:val="005D0260"/>
    <w:rsid w:val="005D0359"/>
    <w:rsid w:val="005D0655"/>
    <w:rsid w:val="005D06F5"/>
    <w:rsid w:val="005D0C63"/>
    <w:rsid w:val="005D0DA7"/>
    <w:rsid w:val="005D1C07"/>
    <w:rsid w:val="005D2861"/>
    <w:rsid w:val="005D291B"/>
    <w:rsid w:val="005D2CA1"/>
    <w:rsid w:val="005D2DAA"/>
    <w:rsid w:val="005D373A"/>
    <w:rsid w:val="005D406B"/>
    <w:rsid w:val="005D44C7"/>
    <w:rsid w:val="005D4791"/>
    <w:rsid w:val="005D4BB5"/>
    <w:rsid w:val="005D5128"/>
    <w:rsid w:val="005D52BE"/>
    <w:rsid w:val="005D557A"/>
    <w:rsid w:val="005E09B6"/>
    <w:rsid w:val="005E153B"/>
    <w:rsid w:val="005E1E1A"/>
    <w:rsid w:val="005E2863"/>
    <w:rsid w:val="005E2AF0"/>
    <w:rsid w:val="005E2BDC"/>
    <w:rsid w:val="005E352A"/>
    <w:rsid w:val="005E35E2"/>
    <w:rsid w:val="005E3F03"/>
    <w:rsid w:val="005E40A4"/>
    <w:rsid w:val="005E417A"/>
    <w:rsid w:val="005E4875"/>
    <w:rsid w:val="005E4E4A"/>
    <w:rsid w:val="005E4FE5"/>
    <w:rsid w:val="005E5BF5"/>
    <w:rsid w:val="005E60E4"/>
    <w:rsid w:val="005E668D"/>
    <w:rsid w:val="005E711F"/>
    <w:rsid w:val="005E724E"/>
    <w:rsid w:val="005E72E0"/>
    <w:rsid w:val="005E7599"/>
    <w:rsid w:val="005E7DE3"/>
    <w:rsid w:val="005E7EC4"/>
    <w:rsid w:val="005F0029"/>
    <w:rsid w:val="005F04B1"/>
    <w:rsid w:val="005F0C2D"/>
    <w:rsid w:val="005F0D8F"/>
    <w:rsid w:val="005F0E2C"/>
    <w:rsid w:val="005F0FCE"/>
    <w:rsid w:val="005F1543"/>
    <w:rsid w:val="005F2603"/>
    <w:rsid w:val="005F26C1"/>
    <w:rsid w:val="005F2967"/>
    <w:rsid w:val="005F3704"/>
    <w:rsid w:val="005F3F65"/>
    <w:rsid w:val="005F3F67"/>
    <w:rsid w:val="005F4188"/>
    <w:rsid w:val="005F4431"/>
    <w:rsid w:val="005F44F1"/>
    <w:rsid w:val="005F4A1C"/>
    <w:rsid w:val="005F4C33"/>
    <w:rsid w:val="005F5A44"/>
    <w:rsid w:val="005F606C"/>
    <w:rsid w:val="005F60C5"/>
    <w:rsid w:val="005F63D9"/>
    <w:rsid w:val="005F6675"/>
    <w:rsid w:val="005F67C0"/>
    <w:rsid w:val="005F7282"/>
    <w:rsid w:val="005F7B5C"/>
    <w:rsid w:val="005F7DA4"/>
    <w:rsid w:val="00600113"/>
    <w:rsid w:val="006003A5"/>
    <w:rsid w:val="006004DD"/>
    <w:rsid w:val="006005E9"/>
    <w:rsid w:val="006010A8"/>
    <w:rsid w:val="0060176D"/>
    <w:rsid w:val="006017E5"/>
    <w:rsid w:val="0060193D"/>
    <w:rsid w:val="00601A11"/>
    <w:rsid w:val="00601AC1"/>
    <w:rsid w:val="00601C46"/>
    <w:rsid w:val="00601D49"/>
    <w:rsid w:val="0060223B"/>
    <w:rsid w:val="00602546"/>
    <w:rsid w:val="006026A5"/>
    <w:rsid w:val="00602B3C"/>
    <w:rsid w:val="00602B77"/>
    <w:rsid w:val="00602F92"/>
    <w:rsid w:val="0060382E"/>
    <w:rsid w:val="0060412B"/>
    <w:rsid w:val="00604495"/>
    <w:rsid w:val="00604843"/>
    <w:rsid w:val="00604CE1"/>
    <w:rsid w:val="00604F12"/>
    <w:rsid w:val="00605198"/>
    <w:rsid w:val="00605AD1"/>
    <w:rsid w:val="00605EF1"/>
    <w:rsid w:val="00606151"/>
    <w:rsid w:val="006067D0"/>
    <w:rsid w:val="00606875"/>
    <w:rsid w:val="00606FBF"/>
    <w:rsid w:val="00607ED0"/>
    <w:rsid w:val="0061005C"/>
    <w:rsid w:val="00610BC1"/>
    <w:rsid w:val="00611237"/>
    <w:rsid w:val="006118D2"/>
    <w:rsid w:val="00611942"/>
    <w:rsid w:val="00612193"/>
    <w:rsid w:val="0061251C"/>
    <w:rsid w:val="00612693"/>
    <w:rsid w:val="00612BDB"/>
    <w:rsid w:val="00612D06"/>
    <w:rsid w:val="00613292"/>
    <w:rsid w:val="00613443"/>
    <w:rsid w:val="00613C78"/>
    <w:rsid w:val="006140A1"/>
    <w:rsid w:val="006145E0"/>
    <w:rsid w:val="00614B86"/>
    <w:rsid w:val="00614ED0"/>
    <w:rsid w:val="00614F88"/>
    <w:rsid w:val="00615215"/>
    <w:rsid w:val="006153B5"/>
    <w:rsid w:val="006153C2"/>
    <w:rsid w:val="00615409"/>
    <w:rsid w:val="00615480"/>
    <w:rsid w:val="00615A81"/>
    <w:rsid w:val="00615AA4"/>
    <w:rsid w:val="00615B4F"/>
    <w:rsid w:val="0061612D"/>
    <w:rsid w:val="0061654C"/>
    <w:rsid w:val="00616BFC"/>
    <w:rsid w:val="006209F1"/>
    <w:rsid w:val="00620A03"/>
    <w:rsid w:val="006216C7"/>
    <w:rsid w:val="00621CDE"/>
    <w:rsid w:val="00621FC2"/>
    <w:rsid w:val="00622396"/>
    <w:rsid w:val="00622574"/>
    <w:rsid w:val="006235F6"/>
    <w:rsid w:val="006241E5"/>
    <w:rsid w:val="006264C4"/>
    <w:rsid w:val="00626A23"/>
    <w:rsid w:val="00627A37"/>
    <w:rsid w:val="00627CCC"/>
    <w:rsid w:val="00627E56"/>
    <w:rsid w:val="00627EE4"/>
    <w:rsid w:val="006301FE"/>
    <w:rsid w:val="00630639"/>
    <w:rsid w:val="0063070B"/>
    <w:rsid w:val="006310B5"/>
    <w:rsid w:val="006314FF"/>
    <w:rsid w:val="00631AA9"/>
    <w:rsid w:val="006323C6"/>
    <w:rsid w:val="00633938"/>
    <w:rsid w:val="006342A5"/>
    <w:rsid w:val="0063444F"/>
    <w:rsid w:val="006347CB"/>
    <w:rsid w:val="006347F4"/>
    <w:rsid w:val="00634D69"/>
    <w:rsid w:val="00634F94"/>
    <w:rsid w:val="006355DE"/>
    <w:rsid w:val="006357DC"/>
    <w:rsid w:val="00635A03"/>
    <w:rsid w:val="00635A4C"/>
    <w:rsid w:val="0063617A"/>
    <w:rsid w:val="006368E5"/>
    <w:rsid w:val="00636EBF"/>
    <w:rsid w:val="0063746F"/>
    <w:rsid w:val="006374C6"/>
    <w:rsid w:val="0063787E"/>
    <w:rsid w:val="00637933"/>
    <w:rsid w:val="00640063"/>
    <w:rsid w:val="006412EC"/>
    <w:rsid w:val="00642218"/>
    <w:rsid w:val="006425A8"/>
    <w:rsid w:val="00642744"/>
    <w:rsid w:val="0064281A"/>
    <w:rsid w:val="00642ACE"/>
    <w:rsid w:val="00642CB4"/>
    <w:rsid w:val="00642F84"/>
    <w:rsid w:val="0064369F"/>
    <w:rsid w:val="006438FF"/>
    <w:rsid w:val="00643C6A"/>
    <w:rsid w:val="0064446E"/>
    <w:rsid w:val="006449F6"/>
    <w:rsid w:val="006452F6"/>
    <w:rsid w:val="0064596A"/>
    <w:rsid w:val="00646B6A"/>
    <w:rsid w:val="00646DB8"/>
    <w:rsid w:val="00646FDB"/>
    <w:rsid w:val="006470DB"/>
    <w:rsid w:val="00647653"/>
    <w:rsid w:val="0064788E"/>
    <w:rsid w:val="00647BCA"/>
    <w:rsid w:val="00647F7C"/>
    <w:rsid w:val="006506AE"/>
    <w:rsid w:val="00650C33"/>
    <w:rsid w:val="00651745"/>
    <w:rsid w:val="00651824"/>
    <w:rsid w:val="00651975"/>
    <w:rsid w:val="00651AF0"/>
    <w:rsid w:val="00651F60"/>
    <w:rsid w:val="0065365B"/>
    <w:rsid w:val="0065369F"/>
    <w:rsid w:val="00653C18"/>
    <w:rsid w:val="00654332"/>
    <w:rsid w:val="00654C8D"/>
    <w:rsid w:val="00655369"/>
    <w:rsid w:val="00655782"/>
    <w:rsid w:val="00655B83"/>
    <w:rsid w:val="00655E17"/>
    <w:rsid w:val="00655E99"/>
    <w:rsid w:val="006563A3"/>
    <w:rsid w:val="0065680C"/>
    <w:rsid w:val="00657141"/>
    <w:rsid w:val="00657251"/>
    <w:rsid w:val="00657F15"/>
    <w:rsid w:val="006603B6"/>
    <w:rsid w:val="0066049B"/>
    <w:rsid w:val="00661635"/>
    <w:rsid w:val="00661F9F"/>
    <w:rsid w:val="00662A73"/>
    <w:rsid w:val="00662EAC"/>
    <w:rsid w:val="00662FE1"/>
    <w:rsid w:val="006635B3"/>
    <w:rsid w:val="00663708"/>
    <w:rsid w:val="00663CD3"/>
    <w:rsid w:val="006656E2"/>
    <w:rsid w:val="00665F4D"/>
    <w:rsid w:val="006664FD"/>
    <w:rsid w:val="00666FF0"/>
    <w:rsid w:val="0066779E"/>
    <w:rsid w:val="00667DE0"/>
    <w:rsid w:val="00667F01"/>
    <w:rsid w:val="006704D5"/>
    <w:rsid w:val="00671345"/>
    <w:rsid w:val="00671409"/>
    <w:rsid w:val="006715CB"/>
    <w:rsid w:val="00672247"/>
    <w:rsid w:val="006723C5"/>
    <w:rsid w:val="00672B29"/>
    <w:rsid w:val="0067346C"/>
    <w:rsid w:val="00673D8E"/>
    <w:rsid w:val="00674CF8"/>
    <w:rsid w:val="0067519D"/>
    <w:rsid w:val="00675277"/>
    <w:rsid w:val="0067560B"/>
    <w:rsid w:val="00675A54"/>
    <w:rsid w:val="00675A78"/>
    <w:rsid w:val="00675D7E"/>
    <w:rsid w:val="0067628F"/>
    <w:rsid w:val="00676432"/>
    <w:rsid w:val="006764FF"/>
    <w:rsid w:val="00676AEA"/>
    <w:rsid w:val="00676C22"/>
    <w:rsid w:val="00677071"/>
    <w:rsid w:val="006776CE"/>
    <w:rsid w:val="0067782C"/>
    <w:rsid w:val="00677E53"/>
    <w:rsid w:val="006804BF"/>
    <w:rsid w:val="00681011"/>
    <w:rsid w:val="006810D5"/>
    <w:rsid w:val="00681862"/>
    <w:rsid w:val="00681D69"/>
    <w:rsid w:val="00681DC0"/>
    <w:rsid w:val="006820E0"/>
    <w:rsid w:val="0068232E"/>
    <w:rsid w:val="00683245"/>
    <w:rsid w:val="00683605"/>
    <w:rsid w:val="00683862"/>
    <w:rsid w:val="006839BE"/>
    <w:rsid w:val="00683B87"/>
    <w:rsid w:val="00684250"/>
    <w:rsid w:val="00684BF8"/>
    <w:rsid w:val="00684F04"/>
    <w:rsid w:val="00684F48"/>
    <w:rsid w:val="00685455"/>
    <w:rsid w:val="00685635"/>
    <w:rsid w:val="00685725"/>
    <w:rsid w:val="00685F89"/>
    <w:rsid w:val="00686C08"/>
    <w:rsid w:val="00687028"/>
    <w:rsid w:val="0068777B"/>
    <w:rsid w:val="00690456"/>
    <w:rsid w:val="00690842"/>
    <w:rsid w:val="006916A4"/>
    <w:rsid w:val="00691E30"/>
    <w:rsid w:val="00692E2F"/>
    <w:rsid w:val="00692FAE"/>
    <w:rsid w:val="006939D1"/>
    <w:rsid w:val="00694568"/>
    <w:rsid w:val="00694A14"/>
    <w:rsid w:val="00696687"/>
    <w:rsid w:val="00697503"/>
    <w:rsid w:val="006A05DF"/>
    <w:rsid w:val="006A09C8"/>
    <w:rsid w:val="006A12EE"/>
    <w:rsid w:val="006A17B9"/>
    <w:rsid w:val="006A1E1F"/>
    <w:rsid w:val="006A25AE"/>
    <w:rsid w:val="006A2649"/>
    <w:rsid w:val="006A2796"/>
    <w:rsid w:val="006A318E"/>
    <w:rsid w:val="006A3F35"/>
    <w:rsid w:val="006A5A11"/>
    <w:rsid w:val="006A64CA"/>
    <w:rsid w:val="006A688E"/>
    <w:rsid w:val="006A6AA8"/>
    <w:rsid w:val="006A6B63"/>
    <w:rsid w:val="006A6DE3"/>
    <w:rsid w:val="006A7E5E"/>
    <w:rsid w:val="006A7F25"/>
    <w:rsid w:val="006B047D"/>
    <w:rsid w:val="006B0EAF"/>
    <w:rsid w:val="006B16E9"/>
    <w:rsid w:val="006B1ECB"/>
    <w:rsid w:val="006B1F71"/>
    <w:rsid w:val="006B27D4"/>
    <w:rsid w:val="006B2E36"/>
    <w:rsid w:val="006B2FC8"/>
    <w:rsid w:val="006B31DF"/>
    <w:rsid w:val="006B37E9"/>
    <w:rsid w:val="006B3AA7"/>
    <w:rsid w:val="006B42A4"/>
    <w:rsid w:val="006B45CB"/>
    <w:rsid w:val="006B4B08"/>
    <w:rsid w:val="006B5756"/>
    <w:rsid w:val="006B5C82"/>
    <w:rsid w:val="006B6926"/>
    <w:rsid w:val="006B6F07"/>
    <w:rsid w:val="006B7880"/>
    <w:rsid w:val="006B79F5"/>
    <w:rsid w:val="006C1A3C"/>
    <w:rsid w:val="006C1A46"/>
    <w:rsid w:val="006C1FF2"/>
    <w:rsid w:val="006C2219"/>
    <w:rsid w:val="006C260A"/>
    <w:rsid w:val="006C28C0"/>
    <w:rsid w:val="006C37B9"/>
    <w:rsid w:val="006C42F5"/>
    <w:rsid w:val="006C43E4"/>
    <w:rsid w:val="006C471A"/>
    <w:rsid w:val="006C4951"/>
    <w:rsid w:val="006C4CFE"/>
    <w:rsid w:val="006C4D20"/>
    <w:rsid w:val="006C5213"/>
    <w:rsid w:val="006C5D7E"/>
    <w:rsid w:val="006C5E1D"/>
    <w:rsid w:val="006C60B8"/>
    <w:rsid w:val="006C6354"/>
    <w:rsid w:val="006C6690"/>
    <w:rsid w:val="006C7B3F"/>
    <w:rsid w:val="006C7B4F"/>
    <w:rsid w:val="006C7E98"/>
    <w:rsid w:val="006D00C5"/>
    <w:rsid w:val="006D0860"/>
    <w:rsid w:val="006D1261"/>
    <w:rsid w:val="006D18FC"/>
    <w:rsid w:val="006D1C79"/>
    <w:rsid w:val="006D2259"/>
    <w:rsid w:val="006D3808"/>
    <w:rsid w:val="006D3C45"/>
    <w:rsid w:val="006D4910"/>
    <w:rsid w:val="006D4D6F"/>
    <w:rsid w:val="006D4D8B"/>
    <w:rsid w:val="006D5100"/>
    <w:rsid w:val="006D5988"/>
    <w:rsid w:val="006D5B86"/>
    <w:rsid w:val="006D63DA"/>
    <w:rsid w:val="006D6606"/>
    <w:rsid w:val="006D7459"/>
    <w:rsid w:val="006D7504"/>
    <w:rsid w:val="006D7549"/>
    <w:rsid w:val="006D75DE"/>
    <w:rsid w:val="006D7605"/>
    <w:rsid w:val="006D7652"/>
    <w:rsid w:val="006D79F9"/>
    <w:rsid w:val="006E043A"/>
    <w:rsid w:val="006E0840"/>
    <w:rsid w:val="006E1A27"/>
    <w:rsid w:val="006E2067"/>
    <w:rsid w:val="006E235B"/>
    <w:rsid w:val="006E23B6"/>
    <w:rsid w:val="006E273D"/>
    <w:rsid w:val="006E2B22"/>
    <w:rsid w:val="006E2D71"/>
    <w:rsid w:val="006E2E1A"/>
    <w:rsid w:val="006E2E3F"/>
    <w:rsid w:val="006E3E90"/>
    <w:rsid w:val="006E3FBD"/>
    <w:rsid w:val="006E418A"/>
    <w:rsid w:val="006E4DE7"/>
    <w:rsid w:val="006E567C"/>
    <w:rsid w:val="006E5983"/>
    <w:rsid w:val="006E5A16"/>
    <w:rsid w:val="006E6261"/>
    <w:rsid w:val="006E6990"/>
    <w:rsid w:val="006E6E63"/>
    <w:rsid w:val="006E7F6E"/>
    <w:rsid w:val="006F0320"/>
    <w:rsid w:val="006F0B0A"/>
    <w:rsid w:val="006F0B69"/>
    <w:rsid w:val="006F198A"/>
    <w:rsid w:val="006F1F33"/>
    <w:rsid w:val="006F2E77"/>
    <w:rsid w:val="006F3394"/>
    <w:rsid w:val="006F36CD"/>
    <w:rsid w:val="006F37A4"/>
    <w:rsid w:val="006F3C7C"/>
    <w:rsid w:val="006F3F24"/>
    <w:rsid w:val="006F43E6"/>
    <w:rsid w:val="006F4724"/>
    <w:rsid w:val="006F47C4"/>
    <w:rsid w:val="006F5B55"/>
    <w:rsid w:val="006F6281"/>
    <w:rsid w:val="006F6DE7"/>
    <w:rsid w:val="006F7F76"/>
    <w:rsid w:val="00700072"/>
    <w:rsid w:val="007005F1"/>
    <w:rsid w:val="00700A9A"/>
    <w:rsid w:val="00700B8D"/>
    <w:rsid w:val="007011F3"/>
    <w:rsid w:val="00701463"/>
    <w:rsid w:val="00701588"/>
    <w:rsid w:val="0070223C"/>
    <w:rsid w:val="00702440"/>
    <w:rsid w:val="00703E94"/>
    <w:rsid w:val="00703FE1"/>
    <w:rsid w:val="0070473E"/>
    <w:rsid w:val="00704929"/>
    <w:rsid w:val="00704DC1"/>
    <w:rsid w:val="00705242"/>
    <w:rsid w:val="00705385"/>
    <w:rsid w:val="00705393"/>
    <w:rsid w:val="0070550A"/>
    <w:rsid w:val="007069F3"/>
    <w:rsid w:val="00707046"/>
    <w:rsid w:val="00707709"/>
    <w:rsid w:val="007078FE"/>
    <w:rsid w:val="00707912"/>
    <w:rsid w:val="00707A49"/>
    <w:rsid w:val="00707D19"/>
    <w:rsid w:val="00707E60"/>
    <w:rsid w:val="007100DB"/>
    <w:rsid w:val="007103F1"/>
    <w:rsid w:val="007105AA"/>
    <w:rsid w:val="00710A3F"/>
    <w:rsid w:val="00710BE5"/>
    <w:rsid w:val="0071100F"/>
    <w:rsid w:val="007112DF"/>
    <w:rsid w:val="00711C27"/>
    <w:rsid w:val="00711CC4"/>
    <w:rsid w:val="007120CA"/>
    <w:rsid w:val="007125F7"/>
    <w:rsid w:val="0071315F"/>
    <w:rsid w:val="00713D77"/>
    <w:rsid w:val="007143BD"/>
    <w:rsid w:val="00714415"/>
    <w:rsid w:val="007145BA"/>
    <w:rsid w:val="0071482B"/>
    <w:rsid w:val="00714891"/>
    <w:rsid w:val="00714A47"/>
    <w:rsid w:val="00714FDA"/>
    <w:rsid w:val="00715667"/>
    <w:rsid w:val="0071573E"/>
    <w:rsid w:val="007168E2"/>
    <w:rsid w:val="00716947"/>
    <w:rsid w:val="00716DBF"/>
    <w:rsid w:val="00716E1D"/>
    <w:rsid w:val="00717489"/>
    <w:rsid w:val="00717533"/>
    <w:rsid w:val="00717872"/>
    <w:rsid w:val="00717925"/>
    <w:rsid w:val="007203F2"/>
    <w:rsid w:val="00720810"/>
    <w:rsid w:val="0072103D"/>
    <w:rsid w:val="00721E87"/>
    <w:rsid w:val="00722087"/>
    <w:rsid w:val="00722C3E"/>
    <w:rsid w:val="007235CE"/>
    <w:rsid w:val="00723C16"/>
    <w:rsid w:val="007245A7"/>
    <w:rsid w:val="00724951"/>
    <w:rsid w:val="007254BE"/>
    <w:rsid w:val="00725775"/>
    <w:rsid w:val="00725A0D"/>
    <w:rsid w:val="00725D95"/>
    <w:rsid w:val="00726347"/>
    <w:rsid w:val="00726E38"/>
    <w:rsid w:val="00727117"/>
    <w:rsid w:val="00727ECA"/>
    <w:rsid w:val="00727F64"/>
    <w:rsid w:val="007300BB"/>
    <w:rsid w:val="007301B5"/>
    <w:rsid w:val="0073033A"/>
    <w:rsid w:val="00730F48"/>
    <w:rsid w:val="0073134F"/>
    <w:rsid w:val="007314A7"/>
    <w:rsid w:val="00731B4E"/>
    <w:rsid w:val="00731CEE"/>
    <w:rsid w:val="00732343"/>
    <w:rsid w:val="00732666"/>
    <w:rsid w:val="00732950"/>
    <w:rsid w:val="00732A18"/>
    <w:rsid w:val="00732ABF"/>
    <w:rsid w:val="00733087"/>
    <w:rsid w:val="007330F0"/>
    <w:rsid w:val="007332CA"/>
    <w:rsid w:val="00733B44"/>
    <w:rsid w:val="00733D76"/>
    <w:rsid w:val="00734288"/>
    <w:rsid w:val="007345CC"/>
    <w:rsid w:val="0073466A"/>
    <w:rsid w:val="00734AB9"/>
    <w:rsid w:val="00734C4A"/>
    <w:rsid w:val="00734C53"/>
    <w:rsid w:val="00735147"/>
    <w:rsid w:val="007356C5"/>
    <w:rsid w:val="007376D2"/>
    <w:rsid w:val="00737911"/>
    <w:rsid w:val="00737963"/>
    <w:rsid w:val="00737CF4"/>
    <w:rsid w:val="00737EB4"/>
    <w:rsid w:val="00737F31"/>
    <w:rsid w:val="00740317"/>
    <w:rsid w:val="00740974"/>
    <w:rsid w:val="00740C19"/>
    <w:rsid w:val="00741043"/>
    <w:rsid w:val="007411B4"/>
    <w:rsid w:val="007413FE"/>
    <w:rsid w:val="007422FE"/>
    <w:rsid w:val="00742710"/>
    <w:rsid w:val="007429CB"/>
    <w:rsid w:val="007429D2"/>
    <w:rsid w:val="00742E8A"/>
    <w:rsid w:val="007434DB"/>
    <w:rsid w:val="00743A77"/>
    <w:rsid w:val="0074403B"/>
    <w:rsid w:val="0074405F"/>
    <w:rsid w:val="0074436C"/>
    <w:rsid w:val="0074453F"/>
    <w:rsid w:val="00745082"/>
    <w:rsid w:val="0074525E"/>
    <w:rsid w:val="00745C87"/>
    <w:rsid w:val="00746642"/>
    <w:rsid w:val="007469C3"/>
    <w:rsid w:val="00746B0D"/>
    <w:rsid w:val="007478F2"/>
    <w:rsid w:val="00747D41"/>
    <w:rsid w:val="00747FD5"/>
    <w:rsid w:val="00750223"/>
    <w:rsid w:val="007505DA"/>
    <w:rsid w:val="00751344"/>
    <w:rsid w:val="0075149C"/>
    <w:rsid w:val="00751D17"/>
    <w:rsid w:val="00751DB9"/>
    <w:rsid w:val="00751EE2"/>
    <w:rsid w:val="00751FCD"/>
    <w:rsid w:val="00752013"/>
    <w:rsid w:val="0075349C"/>
    <w:rsid w:val="00754E73"/>
    <w:rsid w:val="00754F4A"/>
    <w:rsid w:val="00755E5E"/>
    <w:rsid w:val="00757111"/>
    <w:rsid w:val="00757F6F"/>
    <w:rsid w:val="007601BA"/>
    <w:rsid w:val="00760492"/>
    <w:rsid w:val="007606CF"/>
    <w:rsid w:val="007607E0"/>
    <w:rsid w:val="00760FD5"/>
    <w:rsid w:val="00761214"/>
    <w:rsid w:val="00761360"/>
    <w:rsid w:val="00761A7D"/>
    <w:rsid w:val="00761BCC"/>
    <w:rsid w:val="00762471"/>
    <w:rsid w:val="0076267D"/>
    <w:rsid w:val="00762C54"/>
    <w:rsid w:val="00762E11"/>
    <w:rsid w:val="00763C4C"/>
    <w:rsid w:val="0076425B"/>
    <w:rsid w:val="007642E7"/>
    <w:rsid w:val="00764F28"/>
    <w:rsid w:val="00764F6A"/>
    <w:rsid w:val="007652FC"/>
    <w:rsid w:val="0076628F"/>
    <w:rsid w:val="00766EEC"/>
    <w:rsid w:val="0076700B"/>
    <w:rsid w:val="00767451"/>
    <w:rsid w:val="007675E6"/>
    <w:rsid w:val="00767601"/>
    <w:rsid w:val="00767646"/>
    <w:rsid w:val="007678CD"/>
    <w:rsid w:val="00770857"/>
    <w:rsid w:val="00770F3D"/>
    <w:rsid w:val="00771D76"/>
    <w:rsid w:val="00771FF2"/>
    <w:rsid w:val="0077293E"/>
    <w:rsid w:val="00772A2C"/>
    <w:rsid w:val="00772A64"/>
    <w:rsid w:val="00773309"/>
    <w:rsid w:val="00773EBC"/>
    <w:rsid w:val="00774B00"/>
    <w:rsid w:val="00774C1D"/>
    <w:rsid w:val="0077557F"/>
    <w:rsid w:val="00776130"/>
    <w:rsid w:val="00776228"/>
    <w:rsid w:val="00776E8A"/>
    <w:rsid w:val="0077777B"/>
    <w:rsid w:val="00777EB5"/>
    <w:rsid w:val="00780125"/>
    <w:rsid w:val="0078026C"/>
    <w:rsid w:val="0078032D"/>
    <w:rsid w:val="00780358"/>
    <w:rsid w:val="00781985"/>
    <w:rsid w:val="0078199B"/>
    <w:rsid w:val="00781A7A"/>
    <w:rsid w:val="00781E80"/>
    <w:rsid w:val="007825B3"/>
    <w:rsid w:val="00782CB4"/>
    <w:rsid w:val="00782D78"/>
    <w:rsid w:val="00782ED1"/>
    <w:rsid w:val="0078429B"/>
    <w:rsid w:val="007845B0"/>
    <w:rsid w:val="00784884"/>
    <w:rsid w:val="00784B5C"/>
    <w:rsid w:val="00784CDE"/>
    <w:rsid w:val="00784D11"/>
    <w:rsid w:val="00785322"/>
    <w:rsid w:val="00785515"/>
    <w:rsid w:val="00785673"/>
    <w:rsid w:val="007862B0"/>
    <w:rsid w:val="00786342"/>
    <w:rsid w:val="00786810"/>
    <w:rsid w:val="007868DF"/>
    <w:rsid w:val="00786B7E"/>
    <w:rsid w:val="00786C59"/>
    <w:rsid w:val="00790180"/>
    <w:rsid w:val="00790C0A"/>
    <w:rsid w:val="00790DC8"/>
    <w:rsid w:val="00790F36"/>
    <w:rsid w:val="00790F43"/>
    <w:rsid w:val="00790F6C"/>
    <w:rsid w:val="0079136C"/>
    <w:rsid w:val="0079165D"/>
    <w:rsid w:val="00791C91"/>
    <w:rsid w:val="00791D9E"/>
    <w:rsid w:val="007924A7"/>
    <w:rsid w:val="007929FB"/>
    <w:rsid w:val="007934AC"/>
    <w:rsid w:val="00793623"/>
    <w:rsid w:val="00793E9A"/>
    <w:rsid w:val="00794429"/>
    <w:rsid w:val="00794801"/>
    <w:rsid w:val="00794BEF"/>
    <w:rsid w:val="00794D9B"/>
    <w:rsid w:val="00795AA8"/>
    <w:rsid w:val="00795F0E"/>
    <w:rsid w:val="00796192"/>
    <w:rsid w:val="007962F1"/>
    <w:rsid w:val="00796641"/>
    <w:rsid w:val="0079666F"/>
    <w:rsid w:val="00796BED"/>
    <w:rsid w:val="00797490"/>
    <w:rsid w:val="00797A0A"/>
    <w:rsid w:val="00797A27"/>
    <w:rsid w:val="007A08C1"/>
    <w:rsid w:val="007A12B8"/>
    <w:rsid w:val="007A183A"/>
    <w:rsid w:val="007A1CFA"/>
    <w:rsid w:val="007A20F0"/>
    <w:rsid w:val="007A2123"/>
    <w:rsid w:val="007A2348"/>
    <w:rsid w:val="007A27B3"/>
    <w:rsid w:val="007A2DA7"/>
    <w:rsid w:val="007A3068"/>
    <w:rsid w:val="007A36AB"/>
    <w:rsid w:val="007A3D9B"/>
    <w:rsid w:val="007A40ED"/>
    <w:rsid w:val="007A475E"/>
    <w:rsid w:val="007A48A0"/>
    <w:rsid w:val="007A4D48"/>
    <w:rsid w:val="007A5301"/>
    <w:rsid w:val="007A5BCF"/>
    <w:rsid w:val="007A5CB6"/>
    <w:rsid w:val="007A617B"/>
    <w:rsid w:val="007A6FDF"/>
    <w:rsid w:val="007A7A17"/>
    <w:rsid w:val="007A7EED"/>
    <w:rsid w:val="007A7F94"/>
    <w:rsid w:val="007B060A"/>
    <w:rsid w:val="007B06C6"/>
    <w:rsid w:val="007B0CEE"/>
    <w:rsid w:val="007B0FBC"/>
    <w:rsid w:val="007B11EF"/>
    <w:rsid w:val="007B17F4"/>
    <w:rsid w:val="007B1DF7"/>
    <w:rsid w:val="007B23B4"/>
    <w:rsid w:val="007B2412"/>
    <w:rsid w:val="007B27E3"/>
    <w:rsid w:val="007B2FAD"/>
    <w:rsid w:val="007B3261"/>
    <w:rsid w:val="007B336F"/>
    <w:rsid w:val="007B3528"/>
    <w:rsid w:val="007B398D"/>
    <w:rsid w:val="007B4C5C"/>
    <w:rsid w:val="007B5CFF"/>
    <w:rsid w:val="007B5D30"/>
    <w:rsid w:val="007B5EE8"/>
    <w:rsid w:val="007B655E"/>
    <w:rsid w:val="007B6AB6"/>
    <w:rsid w:val="007B7939"/>
    <w:rsid w:val="007B7B09"/>
    <w:rsid w:val="007C01B0"/>
    <w:rsid w:val="007C01B4"/>
    <w:rsid w:val="007C0BB3"/>
    <w:rsid w:val="007C12DC"/>
    <w:rsid w:val="007C15A0"/>
    <w:rsid w:val="007C1754"/>
    <w:rsid w:val="007C185E"/>
    <w:rsid w:val="007C22E4"/>
    <w:rsid w:val="007C25FD"/>
    <w:rsid w:val="007C27F6"/>
    <w:rsid w:val="007C2B70"/>
    <w:rsid w:val="007C31CB"/>
    <w:rsid w:val="007C3C0C"/>
    <w:rsid w:val="007C47F2"/>
    <w:rsid w:val="007C4F1B"/>
    <w:rsid w:val="007C54AD"/>
    <w:rsid w:val="007C58EA"/>
    <w:rsid w:val="007C67CD"/>
    <w:rsid w:val="007C68F7"/>
    <w:rsid w:val="007C69AD"/>
    <w:rsid w:val="007C6BEB"/>
    <w:rsid w:val="007C720A"/>
    <w:rsid w:val="007C7922"/>
    <w:rsid w:val="007C7A9A"/>
    <w:rsid w:val="007C7CE5"/>
    <w:rsid w:val="007C7E6A"/>
    <w:rsid w:val="007D0489"/>
    <w:rsid w:val="007D09D3"/>
    <w:rsid w:val="007D1991"/>
    <w:rsid w:val="007D271C"/>
    <w:rsid w:val="007D28F9"/>
    <w:rsid w:val="007D2A89"/>
    <w:rsid w:val="007D2FD1"/>
    <w:rsid w:val="007D34D5"/>
    <w:rsid w:val="007D362B"/>
    <w:rsid w:val="007D3A7B"/>
    <w:rsid w:val="007D50A9"/>
    <w:rsid w:val="007D50AD"/>
    <w:rsid w:val="007D529D"/>
    <w:rsid w:val="007D59C5"/>
    <w:rsid w:val="007D64B0"/>
    <w:rsid w:val="007D739D"/>
    <w:rsid w:val="007E1103"/>
    <w:rsid w:val="007E136E"/>
    <w:rsid w:val="007E1393"/>
    <w:rsid w:val="007E14E2"/>
    <w:rsid w:val="007E19CC"/>
    <w:rsid w:val="007E2B2D"/>
    <w:rsid w:val="007E2BF0"/>
    <w:rsid w:val="007E2D45"/>
    <w:rsid w:val="007E3029"/>
    <w:rsid w:val="007E46D9"/>
    <w:rsid w:val="007E4E55"/>
    <w:rsid w:val="007E4E74"/>
    <w:rsid w:val="007E4EE3"/>
    <w:rsid w:val="007E504E"/>
    <w:rsid w:val="007E5791"/>
    <w:rsid w:val="007E5FF8"/>
    <w:rsid w:val="007E7A4C"/>
    <w:rsid w:val="007F0A66"/>
    <w:rsid w:val="007F0E80"/>
    <w:rsid w:val="007F10B3"/>
    <w:rsid w:val="007F133C"/>
    <w:rsid w:val="007F1CB2"/>
    <w:rsid w:val="007F23B2"/>
    <w:rsid w:val="007F2459"/>
    <w:rsid w:val="007F2695"/>
    <w:rsid w:val="007F2B44"/>
    <w:rsid w:val="007F2C2F"/>
    <w:rsid w:val="007F2D1C"/>
    <w:rsid w:val="007F336C"/>
    <w:rsid w:val="007F385D"/>
    <w:rsid w:val="007F38A2"/>
    <w:rsid w:val="007F38D1"/>
    <w:rsid w:val="007F39F6"/>
    <w:rsid w:val="007F3CC5"/>
    <w:rsid w:val="007F4622"/>
    <w:rsid w:val="007F4738"/>
    <w:rsid w:val="007F4ED5"/>
    <w:rsid w:val="007F52DB"/>
    <w:rsid w:val="007F5D2A"/>
    <w:rsid w:val="007F7092"/>
    <w:rsid w:val="007F788D"/>
    <w:rsid w:val="007F7CF6"/>
    <w:rsid w:val="007F7D1C"/>
    <w:rsid w:val="007F7F66"/>
    <w:rsid w:val="00800AC4"/>
    <w:rsid w:val="00800E06"/>
    <w:rsid w:val="00800E78"/>
    <w:rsid w:val="00800F04"/>
    <w:rsid w:val="00801256"/>
    <w:rsid w:val="0080136F"/>
    <w:rsid w:val="00801387"/>
    <w:rsid w:val="00801EE9"/>
    <w:rsid w:val="008020BD"/>
    <w:rsid w:val="008028B6"/>
    <w:rsid w:val="0080317F"/>
    <w:rsid w:val="00803204"/>
    <w:rsid w:val="008036FE"/>
    <w:rsid w:val="00804D69"/>
    <w:rsid w:val="00805470"/>
    <w:rsid w:val="008061E9"/>
    <w:rsid w:val="00806B4D"/>
    <w:rsid w:val="00806B6F"/>
    <w:rsid w:val="00806C9E"/>
    <w:rsid w:val="00806E94"/>
    <w:rsid w:val="00806F2C"/>
    <w:rsid w:val="00806F70"/>
    <w:rsid w:val="0080783F"/>
    <w:rsid w:val="00807C65"/>
    <w:rsid w:val="00810207"/>
    <w:rsid w:val="0081069F"/>
    <w:rsid w:val="008115C3"/>
    <w:rsid w:val="00811AFA"/>
    <w:rsid w:val="0081216B"/>
    <w:rsid w:val="008123A2"/>
    <w:rsid w:val="00812E15"/>
    <w:rsid w:val="00813B41"/>
    <w:rsid w:val="00813C1E"/>
    <w:rsid w:val="008140A2"/>
    <w:rsid w:val="0081417A"/>
    <w:rsid w:val="00814594"/>
    <w:rsid w:val="00814906"/>
    <w:rsid w:val="008150A1"/>
    <w:rsid w:val="00815292"/>
    <w:rsid w:val="00815894"/>
    <w:rsid w:val="00816909"/>
    <w:rsid w:val="00816ECD"/>
    <w:rsid w:val="008177AC"/>
    <w:rsid w:val="008200D4"/>
    <w:rsid w:val="008205C9"/>
    <w:rsid w:val="008207D2"/>
    <w:rsid w:val="00821878"/>
    <w:rsid w:val="0082245A"/>
    <w:rsid w:val="00822946"/>
    <w:rsid w:val="00822A92"/>
    <w:rsid w:val="00822BA5"/>
    <w:rsid w:val="00822C53"/>
    <w:rsid w:val="00824293"/>
    <w:rsid w:val="00824598"/>
    <w:rsid w:val="0082465F"/>
    <w:rsid w:val="00824D82"/>
    <w:rsid w:val="00824FDF"/>
    <w:rsid w:val="00825039"/>
    <w:rsid w:val="008251DC"/>
    <w:rsid w:val="00825DA9"/>
    <w:rsid w:val="00825EAA"/>
    <w:rsid w:val="008264A9"/>
    <w:rsid w:val="0082666D"/>
    <w:rsid w:val="00826864"/>
    <w:rsid w:val="0082688A"/>
    <w:rsid w:val="00826EDA"/>
    <w:rsid w:val="0082738C"/>
    <w:rsid w:val="00827435"/>
    <w:rsid w:val="008275F7"/>
    <w:rsid w:val="00827B5D"/>
    <w:rsid w:val="00827D06"/>
    <w:rsid w:val="00827D24"/>
    <w:rsid w:val="00830C85"/>
    <w:rsid w:val="008310D6"/>
    <w:rsid w:val="008315BD"/>
    <w:rsid w:val="00831F03"/>
    <w:rsid w:val="00831F08"/>
    <w:rsid w:val="008327A8"/>
    <w:rsid w:val="00832CB1"/>
    <w:rsid w:val="008332C6"/>
    <w:rsid w:val="0083369F"/>
    <w:rsid w:val="0083394A"/>
    <w:rsid w:val="008346AD"/>
    <w:rsid w:val="0083480A"/>
    <w:rsid w:val="00835520"/>
    <w:rsid w:val="00835A0B"/>
    <w:rsid w:val="00835DEF"/>
    <w:rsid w:val="0083690F"/>
    <w:rsid w:val="00836CA9"/>
    <w:rsid w:val="0083777B"/>
    <w:rsid w:val="008377A8"/>
    <w:rsid w:val="00837806"/>
    <w:rsid w:val="00837B99"/>
    <w:rsid w:val="00837EA3"/>
    <w:rsid w:val="00837FCF"/>
    <w:rsid w:val="0084053D"/>
    <w:rsid w:val="0084074D"/>
    <w:rsid w:val="008413EA"/>
    <w:rsid w:val="00841B18"/>
    <w:rsid w:val="00842165"/>
    <w:rsid w:val="00843687"/>
    <w:rsid w:val="00843AE3"/>
    <w:rsid w:val="00844FAB"/>
    <w:rsid w:val="0084504C"/>
    <w:rsid w:val="008450EB"/>
    <w:rsid w:val="00845192"/>
    <w:rsid w:val="00845AEE"/>
    <w:rsid w:val="00845F4F"/>
    <w:rsid w:val="00846407"/>
    <w:rsid w:val="00846F9C"/>
    <w:rsid w:val="00847067"/>
    <w:rsid w:val="0084713B"/>
    <w:rsid w:val="00847B63"/>
    <w:rsid w:val="00850029"/>
    <w:rsid w:val="008509E4"/>
    <w:rsid w:val="008509F0"/>
    <w:rsid w:val="00850B25"/>
    <w:rsid w:val="00850CA0"/>
    <w:rsid w:val="00850D4E"/>
    <w:rsid w:val="00851458"/>
    <w:rsid w:val="00851980"/>
    <w:rsid w:val="008519C6"/>
    <w:rsid w:val="00852CD5"/>
    <w:rsid w:val="0085326B"/>
    <w:rsid w:val="0085328B"/>
    <w:rsid w:val="008538D8"/>
    <w:rsid w:val="00853CC3"/>
    <w:rsid w:val="00854700"/>
    <w:rsid w:val="00854D33"/>
    <w:rsid w:val="00855C93"/>
    <w:rsid w:val="00856C3A"/>
    <w:rsid w:val="00856F1F"/>
    <w:rsid w:val="0085733B"/>
    <w:rsid w:val="00857759"/>
    <w:rsid w:val="00857776"/>
    <w:rsid w:val="00857B63"/>
    <w:rsid w:val="00857CFF"/>
    <w:rsid w:val="00860710"/>
    <w:rsid w:val="0086073C"/>
    <w:rsid w:val="00860CA4"/>
    <w:rsid w:val="008613A9"/>
    <w:rsid w:val="00862275"/>
    <w:rsid w:val="00862908"/>
    <w:rsid w:val="008643A4"/>
    <w:rsid w:val="008649B7"/>
    <w:rsid w:val="00864B0D"/>
    <w:rsid w:val="00864D53"/>
    <w:rsid w:val="008655DC"/>
    <w:rsid w:val="008656FE"/>
    <w:rsid w:val="0086575C"/>
    <w:rsid w:val="008659E4"/>
    <w:rsid w:val="00865D66"/>
    <w:rsid w:val="00866197"/>
    <w:rsid w:val="00866202"/>
    <w:rsid w:val="00866528"/>
    <w:rsid w:val="00867253"/>
    <w:rsid w:val="008672C7"/>
    <w:rsid w:val="00867C1F"/>
    <w:rsid w:val="00870384"/>
    <w:rsid w:val="0087063C"/>
    <w:rsid w:val="008707DA"/>
    <w:rsid w:val="00870852"/>
    <w:rsid w:val="00870F34"/>
    <w:rsid w:val="00871348"/>
    <w:rsid w:val="00871390"/>
    <w:rsid w:val="0087170D"/>
    <w:rsid w:val="00871899"/>
    <w:rsid w:val="00871BD2"/>
    <w:rsid w:val="00871FFF"/>
    <w:rsid w:val="00872079"/>
    <w:rsid w:val="008725BD"/>
    <w:rsid w:val="008726AF"/>
    <w:rsid w:val="00872A80"/>
    <w:rsid w:val="00872F2F"/>
    <w:rsid w:val="00873053"/>
    <w:rsid w:val="00873459"/>
    <w:rsid w:val="008736CE"/>
    <w:rsid w:val="00873BFC"/>
    <w:rsid w:val="0087403C"/>
    <w:rsid w:val="0087435C"/>
    <w:rsid w:val="008748FA"/>
    <w:rsid w:val="00874BF9"/>
    <w:rsid w:val="00875149"/>
    <w:rsid w:val="008755C4"/>
    <w:rsid w:val="00876024"/>
    <w:rsid w:val="008760B7"/>
    <w:rsid w:val="00876C72"/>
    <w:rsid w:val="00876D95"/>
    <w:rsid w:val="008776DB"/>
    <w:rsid w:val="00880163"/>
    <w:rsid w:val="008811A6"/>
    <w:rsid w:val="008814F3"/>
    <w:rsid w:val="00881E31"/>
    <w:rsid w:val="00882416"/>
    <w:rsid w:val="008826CA"/>
    <w:rsid w:val="00882CCF"/>
    <w:rsid w:val="008830B4"/>
    <w:rsid w:val="008837D1"/>
    <w:rsid w:val="00883F37"/>
    <w:rsid w:val="008844AB"/>
    <w:rsid w:val="00884D53"/>
    <w:rsid w:val="008862E0"/>
    <w:rsid w:val="00886658"/>
    <w:rsid w:val="008875F8"/>
    <w:rsid w:val="00887A5E"/>
    <w:rsid w:val="00887E63"/>
    <w:rsid w:val="00890684"/>
    <w:rsid w:val="00891A8C"/>
    <w:rsid w:val="00892848"/>
    <w:rsid w:val="0089339A"/>
    <w:rsid w:val="00893920"/>
    <w:rsid w:val="00893D36"/>
    <w:rsid w:val="00893D71"/>
    <w:rsid w:val="0089568F"/>
    <w:rsid w:val="0089580D"/>
    <w:rsid w:val="00895879"/>
    <w:rsid w:val="00895A93"/>
    <w:rsid w:val="00895D65"/>
    <w:rsid w:val="00897044"/>
    <w:rsid w:val="00897076"/>
    <w:rsid w:val="00897A95"/>
    <w:rsid w:val="008A025D"/>
    <w:rsid w:val="008A0A02"/>
    <w:rsid w:val="008A0A91"/>
    <w:rsid w:val="008A0F03"/>
    <w:rsid w:val="008A1061"/>
    <w:rsid w:val="008A1BD8"/>
    <w:rsid w:val="008A2364"/>
    <w:rsid w:val="008A241B"/>
    <w:rsid w:val="008A24A8"/>
    <w:rsid w:val="008A29CC"/>
    <w:rsid w:val="008A31A3"/>
    <w:rsid w:val="008A39A9"/>
    <w:rsid w:val="008A42EF"/>
    <w:rsid w:val="008A4881"/>
    <w:rsid w:val="008A49C7"/>
    <w:rsid w:val="008A4B46"/>
    <w:rsid w:val="008A4BC9"/>
    <w:rsid w:val="008A4CB9"/>
    <w:rsid w:val="008A5548"/>
    <w:rsid w:val="008A5674"/>
    <w:rsid w:val="008A5E15"/>
    <w:rsid w:val="008A6417"/>
    <w:rsid w:val="008A67DE"/>
    <w:rsid w:val="008A6DD8"/>
    <w:rsid w:val="008A700C"/>
    <w:rsid w:val="008A7264"/>
    <w:rsid w:val="008A7E72"/>
    <w:rsid w:val="008A7ED2"/>
    <w:rsid w:val="008B0461"/>
    <w:rsid w:val="008B0700"/>
    <w:rsid w:val="008B0AC2"/>
    <w:rsid w:val="008B0C25"/>
    <w:rsid w:val="008B0CA3"/>
    <w:rsid w:val="008B2169"/>
    <w:rsid w:val="008B2D49"/>
    <w:rsid w:val="008B2FB1"/>
    <w:rsid w:val="008B415F"/>
    <w:rsid w:val="008B438A"/>
    <w:rsid w:val="008B4961"/>
    <w:rsid w:val="008B5773"/>
    <w:rsid w:val="008B62B4"/>
    <w:rsid w:val="008B652A"/>
    <w:rsid w:val="008B6C60"/>
    <w:rsid w:val="008B76B2"/>
    <w:rsid w:val="008B7792"/>
    <w:rsid w:val="008B7BF9"/>
    <w:rsid w:val="008B7F63"/>
    <w:rsid w:val="008C064E"/>
    <w:rsid w:val="008C07B6"/>
    <w:rsid w:val="008C0BC1"/>
    <w:rsid w:val="008C0D90"/>
    <w:rsid w:val="008C1BDA"/>
    <w:rsid w:val="008C1D27"/>
    <w:rsid w:val="008C1F4C"/>
    <w:rsid w:val="008C24DE"/>
    <w:rsid w:val="008C2A9B"/>
    <w:rsid w:val="008C3CE0"/>
    <w:rsid w:val="008C3F12"/>
    <w:rsid w:val="008C3F5F"/>
    <w:rsid w:val="008C4451"/>
    <w:rsid w:val="008C4C5F"/>
    <w:rsid w:val="008C57D8"/>
    <w:rsid w:val="008C5C15"/>
    <w:rsid w:val="008C6038"/>
    <w:rsid w:val="008C7D7F"/>
    <w:rsid w:val="008C7F44"/>
    <w:rsid w:val="008D1DC6"/>
    <w:rsid w:val="008D1DD2"/>
    <w:rsid w:val="008D229A"/>
    <w:rsid w:val="008D2F90"/>
    <w:rsid w:val="008D31B0"/>
    <w:rsid w:val="008D3399"/>
    <w:rsid w:val="008D3A63"/>
    <w:rsid w:val="008D3ADB"/>
    <w:rsid w:val="008D3C94"/>
    <w:rsid w:val="008D40F9"/>
    <w:rsid w:val="008D4564"/>
    <w:rsid w:val="008D47FC"/>
    <w:rsid w:val="008D48BF"/>
    <w:rsid w:val="008D529C"/>
    <w:rsid w:val="008D59C6"/>
    <w:rsid w:val="008D5EE4"/>
    <w:rsid w:val="008D62C0"/>
    <w:rsid w:val="008D6526"/>
    <w:rsid w:val="008D6B34"/>
    <w:rsid w:val="008D7184"/>
    <w:rsid w:val="008D729C"/>
    <w:rsid w:val="008D72F6"/>
    <w:rsid w:val="008D7611"/>
    <w:rsid w:val="008D773B"/>
    <w:rsid w:val="008D7A8E"/>
    <w:rsid w:val="008D7F96"/>
    <w:rsid w:val="008E03AC"/>
    <w:rsid w:val="008E06B5"/>
    <w:rsid w:val="008E0735"/>
    <w:rsid w:val="008E0A71"/>
    <w:rsid w:val="008E0FE4"/>
    <w:rsid w:val="008E1095"/>
    <w:rsid w:val="008E17CD"/>
    <w:rsid w:val="008E1BC8"/>
    <w:rsid w:val="008E303B"/>
    <w:rsid w:val="008E49CA"/>
    <w:rsid w:val="008E55F1"/>
    <w:rsid w:val="008E5C8B"/>
    <w:rsid w:val="008E641D"/>
    <w:rsid w:val="008E6556"/>
    <w:rsid w:val="008E68F4"/>
    <w:rsid w:val="008E7972"/>
    <w:rsid w:val="008E7FC1"/>
    <w:rsid w:val="008F0E6B"/>
    <w:rsid w:val="008F119A"/>
    <w:rsid w:val="008F185F"/>
    <w:rsid w:val="008F18A1"/>
    <w:rsid w:val="008F1AA5"/>
    <w:rsid w:val="008F21D5"/>
    <w:rsid w:val="008F22C2"/>
    <w:rsid w:val="008F2B3E"/>
    <w:rsid w:val="008F2D9C"/>
    <w:rsid w:val="008F3302"/>
    <w:rsid w:val="008F4290"/>
    <w:rsid w:val="008F45B3"/>
    <w:rsid w:val="008F4CDB"/>
    <w:rsid w:val="008F5450"/>
    <w:rsid w:val="008F55B7"/>
    <w:rsid w:val="008F59F6"/>
    <w:rsid w:val="008F66D5"/>
    <w:rsid w:val="008F7337"/>
    <w:rsid w:val="008F7990"/>
    <w:rsid w:val="008F7A27"/>
    <w:rsid w:val="009003E9"/>
    <w:rsid w:val="00900740"/>
    <w:rsid w:val="00900C53"/>
    <w:rsid w:val="00901596"/>
    <w:rsid w:val="00901A45"/>
    <w:rsid w:val="00902581"/>
    <w:rsid w:val="009025B5"/>
    <w:rsid w:val="00902767"/>
    <w:rsid w:val="0090298A"/>
    <w:rsid w:val="009029D3"/>
    <w:rsid w:val="00902AD8"/>
    <w:rsid w:val="00902BED"/>
    <w:rsid w:val="009033F7"/>
    <w:rsid w:val="00904021"/>
    <w:rsid w:val="00904BEF"/>
    <w:rsid w:val="00904DF8"/>
    <w:rsid w:val="009054A3"/>
    <w:rsid w:val="0090573D"/>
    <w:rsid w:val="0090582B"/>
    <w:rsid w:val="00905895"/>
    <w:rsid w:val="0090613F"/>
    <w:rsid w:val="00906195"/>
    <w:rsid w:val="00906E37"/>
    <w:rsid w:val="00907152"/>
    <w:rsid w:val="0090731D"/>
    <w:rsid w:val="0090738B"/>
    <w:rsid w:val="009074B3"/>
    <w:rsid w:val="00907619"/>
    <w:rsid w:val="00907B34"/>
    <w:rsid w:val="00907CAF"/>
    <w:rsid w:val="00910081"/>
    <w:rsid w:val="009101E3"/>
    <w:rsid w:val="00910557"/>
    <w:rsid w:val="00910BF3"/>
    <w:rsid w:val="00911D1C"/>
    <w:rsid w:val="00911F65"/>
    <w:rsid w:val="009121B9"/>
    <w:rsid w:val="009122E3"/>
    <w:rsid w:val="00912AFB"/>
    <w:rsid w:val="00912D8C"/>
    <w:rsid w:val="00912E1E"/>
    <w:rsid w:val="00912FFA"/>
    <w:rsid w:val="00913442"/>
    <w:rsid w:val="00913850"/>
    <w:rsid w:val="00913B34"/>
    <w:rsid w:val="0091461A"/>
    <w:rsid w:val="009148B7"/>
    <w:rsid w:val="00914B4D"/>
    <w:rsid w:val="00915952"/>
    <w:rsid w:val="009162DC"/>
    <w:rsid w:val="00917A70"/>
    <w:rsid w:val="00917C59"/>
    <w:rsid w:val="00920CC8"/>
    <w:rsid w:val="0092196C"/>
    <w:rsid w:val="00921EA8"/>
    <w:rsid w:val="0092228F"/>
    <w:rsid w:val="00922B01"/>
    <w:rsid w:val="009235DB"/>
    <w:rsid w:val="009239AE"/>
    <w:rsid w:val="00923BFD"/>
    <w:rsid w:val="009243C7"/>
    <w:rsid w:val="009248EF"/>
    <w:rsid w:val="00924967"/>
    <w:rsid w:val="009249FB"/>
    <w:rsid w:val="00924BE7"/>
    <w:rsid w:val="00925294"/>
    <w:rsid w:val="00925417"/>
    <w:rsid w:val="00926337"/>
    <w:rsid w:val="00926393"/>
    <w:rsid w:val="00926AEB"/>
    <w:rsid w:val="00927028"/>
    <w:rsid w:val="009276A0"/>
    <w:rsid w:val="0092775E"/>
    <w:rsid w:val="0092795B"/>
    <w:rsid w:val="00930310"/>
    <w:rsid w:val="009316E6"/>
    <w:rsid w:val="00931834"/>
    <w:rsid w:val="00932D0F"/>
    <w:rsid w:val="00932E85"/>
    <w:rsid w:val="00932F4D"/>
    <w:rsid w:val="00933338"/>
    <w:rsid w:val="0093415C"/>
    <w:rsid w:val="00934418"/>
    <w:rsid w:val="00934ACC"/>
    <w:rsid w:val="0093577B"/>
    <w:rsid w:val="0093597F"/>
    <w:rsid w:val="00935B8F"/>
    <w:rsid w:val="00937E0A"/>
    <w:rsid w:val="00937E9B"/>
    <w:rsid w:val="009407BE"/>
    <w:rsid w:val="009412C0"/>
    <w:rsid w:val="00941DEA"/>
    <w:rsid w:val="00941E18"/>
    <w:rsid w:val="00942C3D"/>
    <w:rsid w:val="00942E3B"/>
    <w:rsid w:val="00943C27"/>
    <w:rsid w:val="00944C4B"/>
    <w:rsid w:val="00944D45"/>
    <w:rsid w:val="00944FE5"/>
    <w:rsid w:val="0094586B"/>
    <w:rsid w:val="00945886"/>
    <w:rsid w:val="00946414"/>
    <w:rsid w:val="0094663E"/>
    <w:rsid w:val="00946932"/>
    <w:rsid w:val="00946BAE"/>
    <w:rsid w:val="00946D32"/>
    <w:rsid w:val="00947EA7"/>
    <w:rsid w:val="0095041A"/>
    <w:rsid w:val="00950A35"/>
    <w:rsid w:val="00950DBC"/>
    <w:rsid w:val="009517A5"/>
    <w:rsid w:val="009518A1"/>
    <w:rsid w:val="00951A97"/>
    <w:rsid w:val="009520B9"/>
    <w:rsid w:val="00952309"/>
    <w:rsid w:val="0095234E"/>
    <w:rsid w:val="00952BC4"/>
    <w:rsid w:val="00953592"/>
    <w:rsid w:val="00953F82"/>
    <w:rsid w:val="0095471C"/>
    <w:rsid w:val="00954A1B"/>
    <w:rsid w:val="00954B75"/>
    <w:rsid w:val="00954E55"/>
    <w:rsid w:val="00955185"/>
    <w:rsid w:val="00955260"/>
    <w:rsid w:val="00956B5E"/>
    <w:rsid w:val="00956F5C"/>
    <w:rsid w:val="009574E3"/>
    <w:rsid w:val="00957D59"/>
    <w:rsid w:val="0096008D"/>
    <w:rsid w:val="009600D1"/>
    <w:rsid w:val="00960C05"/>
    <w:rsid w:val="0096110D"/>
    <w:rsid w:val="009613EC"/>
    <w:rsid w:val="0096264C"/>
    <w:rsid w:val="009627F7"/>
    <w:rsid w:val="0096347F"/>
    <w:rsid w:val="009636D4"/>
    <w:rsid w:val="00963B50"/>
    <w:rsid w:val="0096406B"/>
    <w:rsid w:val="0096408B"/>
    <w:rsid w:val="00964202"/>
    <w:rsid w:val="00965444"/>
    <w:rsid w:val="009656CC"/>
    <w:rsid w:val="00966304"/>
    <w:rsid w:val="00966C7A"/>
    <w:rsid w:val="00966CEE"/>
    <w:rsid w:val="00966D6C"/>
    <w:rsid w:val="009675F9"/>
    <w:rsid w:val="00967B07"/>
    <w:rsid w:val="0097062B"/>
    <w:rsid w:val="0097187A"/>
    <w:rsid w:val="00971C10"/>
    <w:rsid w:val="009722E6"/>
    <w:rsid w:val="00972670"/>
    <w:rsid w:val="00972794"/>
    <w:rsid w:val="00973944"/>
    <w:rsid w:val="00973AEC"/>
    <w:rsid w:val="0097456B"/>
    <w:rsid w:val="0097464A"/>
    <w:rsid w:val="009747AC"/>
    <w:rsid w:val="00975CF7"/>
    <w:rsid w:val="009769F7"/>
    <w:rsid w:val="00976C20"/>
    <w:rsid w:val="00976E9E"/>
    <w:rsid w:val="00977DB5"/>
    <w:rsid w:val="00980A34"/>
    <w:rsid w:val="00980C4F"/>
    <w:rsid w:val="0098156F"/>
    <w:rsid w:val="0098208D"/>
    <w:rsid w:val="0098226D"/>
    <w:rsid w:val="009826E7"/>
    <w:rsid w:val="00982786"/>
    <w:rsid w:val="0098291F"/>
    <w:rsid w:val="00982BF6"/>
    <w:rsid w:val="00982E25"/>
    <w:rsid w:val="00983BE5"/>
    <w:rsid w:val="00984846"/>
    <w:rsid w:val="00984977"/>
    <w:rsid w:val="00984E1D"/>
    <w:rsid w:val="009854C4"/>
    <w:rsid w:val="009854F8"/>
    <w:rsid w:val="0098556B"/>
    <w:rsid w:val="0098574C"/>
    <w:rsid w:val="00985ACC"/>
    <w:rsid w:val="009860FB"/>
    <w:rsid w:val="00986FE6"/>
    <w:rsid w:val="009878E8"/>
    <w:rsid w:val="00987E59"/>
    <w:rsid w:val="00987E5D"/>
    <w:rsid w:val="00990013"/>
    <w:rsid w:val="009900EB"/>
    <w:rsid w:val="0099066D"/>
    <w:rsid w:val="00990FC0"/>
    <w:rsid w:val="0099131C"/>
    <w:rsid w:val="00991AAC"/>
    <w:rsid w:val="00991C9D"/>
    <w:rsid w:val="00991E04"/>
    <w:rsid w:val="00992366"/>
    <w:rsid w:val="009924E7"/>
    <w:rsid w:val="00992526"/>
    <w:rsid w:val="00992C3A"/>
    <w:rsid w:val="00993E2D"/>
    <w:rsid w:val="009940B5"/>
    <w:rsid w:val="0099562D"/>
    <w:rsid w:val="00995864"/>
    <w:rsid w:val="00995D14"/>
    <w:rsid w:val="00995DDE"/>
    <w:rsid w:val="00995F18"/>
    <w:rsid w:val="00996CFD"/>
    <w:rsid w:val="00997A65"/>
    <w:rsid w:val="00997E85"/>
    <w:rsid w:val="009A084A"/>
    <w:rsid w:val="009A122B"/>
    <w:rsid w:val="009A2F89"/>
    <w:rsid w:val="009A3C54"/>
    <w:rsid w:val="009A3EF2"/>
    <w:rsid w:val="009A3FA0"/>
    <w:rsid w:val="009A4847"/>
    <w:rsid w:val="009A4DCD"/>
    <w:rsid w:val="009A5322"/>
    <w:rsid w:val="009A5566"/>
    <w:rsid w:val="009A5704"/>
    <w:rsid w:val="009A584D"/>
    <w:rsid w:val="009A6378"/>
    <w:rsid w:val="009A68E0"/>
    <w:rsid w:val="009A71BB"/>
    <w:rsid w:val="009A75AA"/>
    <w:rsid w:val="009A7B48"/>
    <w:rsid w:val="009A7F53"/>
    <w:rsid w:val="009B09A1"/>
    <w:rsid w:val="009B0A8F"/>
    <w:rsid w:val="009B1578"/>
    <w:rsid w:val="009B1F14"/>
    <w:rsid w:val="009B2823"/>
    <w:rsid w:val="009B3C66"/>
    <w:rsid w:val="009B3D80"/>
    <w:rsid w:val="009B4098"/>
    <w:rsid w:val="009B430D"/>
    <w:rsid w:val="009B532A"/>
    <w:rsid w:val="009B5AF7"/>
    <w:rsid w:val="009B5F7C"/>
    <w:rsid w:val="009B620B"/>
    <w:rsid w:val="009B6BFF"/>
    <w:rsid w:val="009B6CCB"/>
    <w:rsid w:val="009B721F"/>
    <w:rsid w:val="009B7291"/>
    <w:rsid w:val="009B77E7"/>
    <w:rsid w:val="009B7D12"/>
    <w:rsid w:val="009C0231"/>
    <w:rsid w:val="009C064F"/>
    <w:rsid w:val="009C0D08"/>
    <w:rsid w:val="009C0D68"/>
    <w:rsid w:val="009C0FB0"/>
    <w:rsid w:val="009C216C"/>
    <w:rsid w:val="009C2446"/>
    <w:rsid w:val="009C2482"/>
    <w:rsid w:val="009C2C76"/>
    <w:rsid w:val="009C2D80"/>
    <w:rsid w:val="009C3263"/>
    <w:rsid w:val="009C35AA"/>
    <w:rsid w:val="009C3771"/>
    <w:rsid w:val="009C3B9E"/>
    <w:rsid w:val="009C4381"/>
    <w:rsid w:val="009C461A"/>
    <w:rsid w:val="009C4684"/>
    <w:rsid w:val="009C48FE"/>
    <w:rsid w:val="009C5E49"/>
    <w:rsid w:val="009C6AB1"/>
    <w:rsid w:val="009C72B0"/>
    <w:rsid w:val="009C731C"/>
    <w:rsid w:val="009C7679"/>
    <w:rsid w:val="009C7A2D"/>
    <w:rsid w:val="009C7B8C"/>
    <w:rsid w:val="009D07EA"/>
    <w:rsid w:val="009D0B39"/>
    <w:rsid w:val="009D0F49"/>
    <w:rsid w:val="009D10DB"/>
    <w:rsid w:val="009D10F5"/>
    <w:rsid w:val="009D128A"/>
    <w:rsid w:val="009D1CCA"/>
    <w:rsid w:val="009D2CD0"/>
    <w:rsid w:val="009D3742"/>
    <w:rsid w:val="009D3BCA"/>
    <w:rsid w:val="009D4377"/>
    <w:rsid w:val="009D44F9"/>
    <w:rsid w:val="009D47AA"/>
    <w:rsid w:val="009D4857"/>
    <w:rsid w:val="009D4E80"/>
    <w:rsid w:val="009D5402"/>
    <w:rsid w:val="009D5F55"/>
    <w:rsid w:val="009D6C4B"/>
    <w:rsid w:val="009D6D11"/>
    <w:rsid w:val="009D6DA1"/>
    <w:rsid w:val="009D74CF"/>
    <w:rsid w:val="009D75C9"/>
    <w:rsid w:val="009D7613"/>
    <w:rsid w:val="009D7A90"/>
    <w:rsid w:val="009D7B2B"/>
    <w:rsid w:val="009D7B3C"/>
    <w:rsid w:val="009D7FF2"/>
    <w:rsid w:val="009E0793"/>
    <w:rsid w:val="009E16A4"/>
    <w:rsid w:val="009E16D2"/>
    <w:rsid w:val="009E215A"/>
    <w:rsid w:val="009E248F"/>
    <w:rsid w:val="009E2EEC"/>
    <w:rsid w:val="009E3A90"/>
    <w:rsid w:val="009E3BA1"/>
    <w:rsid w:val="009E3DD5"/>
    <w:rsid w:val="009E43D9"/>
    <w:rsid w:val="009E4B2F"/>
    <w:rsid w:val="009E4D8C"/>
    <w:rsid w:val="009E524A"/>
    <w:rsid w:val="009E533D"/>
    <w:rsid w:val="009E57EE"/>
    <w:rsid w:val="009E6284"/>
    <w:rsid w:val="009E6629"/>
    <w:rsid w:val="009E673F"/>
    <w:rsid w:val="009E6F94"/>
    <w:rsid w:val="009E7140"/>
    <w:rsid w:val="009E7684"/>
    <w:rsid w:val="009E7895"/>
    <w:rsid w:val="009E7B8B"/>
    <w:rsid w:val="009F01CD"/>
    <w:rsid w:val="009F1780"/>
    <w:rsid w:val="009F1AB8"/>
    <w:rsid w:val="009F240E"/>
    <w:rsid w:val="009F2DEF"/>
    <w:rsid w:val="009F2F38"/>
    <w:rsid w:val="009F3801"/>
    <w:rsid w:val="009F380B"/>
    <w:rsid w:val="009F40DA"/>
    <w:rsid w:val="009F56A5"/>
    <w:rsid w:val="009F6214"/>
    <w:rsid w:val="009F722E"/>
    <w:rsid w:val="009F7F54"/>
    <w:rsid w:val="00A00572"/>
    <w:rsid w:val="00A00A6D"/>
    <w:rsid w:val="00A00D37"/>
    <w:rsid w:val="00A01D1C"/>
    <w:rsid w:val="00A021A5"/>
    <w:rsid w:val="00A02435"/>
    <w:rsid w:val="00A02EE7"/>
    <w:rsid w:val="00A030F8"/>
    <w:rsid w:val="00A04C2A"/>
    <w:rsid w:val="00A04C53"/>
    <w:rsid w:val="00A04DEE"/>
    <w:rsid w:val="00A05122"/>
    <w:rsid w:val="00A0529D"/>
    <w:rsid w:val="00A05957"/>
    <w:rsid w:val="00A05AE0"/>
    <w:rsid w:val="00A06193"/>
    <w:rsid w:val="00A06667"/>
    <w:rsid w:val="00A07A90"/>
    <w:rsid w:val="00A07C78"/>
    <w:rsid w:val="00A10175"/>
    <w:rsid w:val="00A1023B"/>
    <w:rsid w:val="00A10B04"/>
    <w:rsid w:val="00A113B2"/>
    <w:rsid w:val="00A11A3A"/>
    <w:rsid w:val="00A11A59"/>
    <w:rsid w:val="00A11CA6"/>
    <w:rsid w:val="00A11EF9"/>
    <w:rsid w:val="00A128AC"/>
    <w:rsid w:val="00A1294F"/>
    <w:rsid w:val="00A12FE4"/>
    <w:rsid w:val="00A1356E"/>
    <w:rsid w:val="00A1392C"/>
    <w:rsid w:val="00A13984"/>
    <w:rsid w:val="00A14240"/>
    <w:rsid w:val="00A147AC"/>
    <w:rsid w:val="00A14DB8"/>
    <w:rsid w:val="00A15772"/>
    <w:rsid w:val="00A164DB"/>
    <w:rsid w:val="00A169C4"/>
    <w:rsid w:val="00A16CF7"/>
    <w:rsid w:val="00A17013"/>
    <w:rsid w:val="00A178D5"/>
    <w:rsid w:val="00A17FE8"/>
    <w:rsid w:val="00A20299"/>
    <w:rsid w:val="00A2085E"/>
    <w:rsid w:val="00A20922"/>
    <w:rsid w:val="00A21166"/>
    <w:rsid w:val="00A21188"/>
    <w:rsid w:val="00A214C0"/>
    <w:rsid w:val="00A2208C"/>
    <w:rsid w:val="00A22291"/>
    <w:rsid w:val="00A22485"/>
    <w:rsid w:val="00A224E1"/>
    <w:rsid w:val="00A22547"/>
    <w:rsid w:val="00A22653"/>
    <w:rsid w:val="00A23104"/>
    <w:rsid w:val="00A23577"/>
    <w:rsid w:val="00A2359F"/>
    <w:rsid w:val="00A2377F"/>
    <w:rsid w:val="00A238A4"/>
    <w:rsid w:val="00A2410D"/>
    <w:rsid w:val="00A2441C"/>
    <w:rsid w:val="00A2443D"/>
    <w:rsid w:val="00A24C59"/>
    <w:rsid w:val="00A24E22"/>
    <w:rsid w:val="00A24EC9"/>
    <w:rsid w:val="00A250C8"/>
    <w:rsid w:val="00A251CF"/>
    <w:rsid w:val="00A269C3"/>
    <w:rsid w:val="00A271BB"/>
    <w:rsid w:val="00A27695"/>
    <w:rsid w:val="00A27D52"/>
    <w:rsid w:val="00A300A2"/>
    <w:rsid w:val="00A30D42"/>
    <w:rsid w:val="00A30F98"/>
    <w:rsid w:val="00A30FED"/>
    <w:rsid w:val="00A31150"/>
    <w:rsid w:val="00A32507"/>
    <w:rsid w:val="00A32850"/>
    <w:rsid w:val="00A32FBE"/>
    <w:rsid w:val="00A32FF8"/>
    <w:rsid w:val="00A33347"/>
    <w:rsid w:val="00A33BD6"/>
    <w:rsid w:val="00A34E97"/>
    <w:rsid w:val="00A359E0"/>
    <w:rsid w:val="00A35CAC"/>
    <w:rsid w:val="00A35DF6"/>
    <w:rsid w:val="00A37AAE"/>
    <w:rsid w:val="00A37CCB"/>
    <w:rsid w:val="00A4020F"/>
    <w:rsid w:val="00A4059F"/>
    <w:rsid w:val="00A4096E"/>
    <w:rsid w:val="00A40A4D"/>
    <w:rsid w:val="00A40D94"/>
    <w:rsid w:val="00A413E5"/>
    <w:rsid w:val="00A41876"/>
    <w:rsid w:val="00A419E9"/>
    <w:rsid w:val="00A41E55"/>
    <w:rsid w:val="00A41F39"/>
    <w:rsid w:val="00A428FB"/>
    <w:rsid w:val="00A42A69"/>
    <w:rsid w:val="00A446D2"/>
    <w:rsid w:val="00A44F07"/>
    <w:rsid w:val="00A4544A"/>
    <w:rsid w:val="00A4549A"/>
    <w:rsid w:val="00A466B9"/>
    <w:rsid w:val="00A46FDA"/>
    <w:rsid w:val="00A4733F"/>
    <w:rsid w:val="00A47C1D"/>
    <w:rsid w:val="00A50067"/>
    <w:rsid w:val="00A50307"/>
    <w:rsid w:val="00A50DD5"/>
    <w:rsid w:val="00A5111B"/>
    <w:rsid w:val="00A516C4"/>
    <w:rsid w:val="00A51E72"/>
    <w:rsid w:val="00A52485"/>
    <w:rsid w:val="00A527AF"/>
    <w:rsid w:val="00A52FFF"/>
    <w:rsid w:val="00A531A4"/>
    <w:rsid w:val="00A53415"/>
    <w:rsid w:val="00A534AA"/>
    <w:rsid w:val="00A53695"/>
    <w:rsid w:val="00A54485"/>
    <w:rsid w:val="00A544B4"/>
    <w:rsid w:val="00A54CCF"/>
    <w:rsid w:val="00A54D42"/>
    <w:rsid w:val="00A54EDC"/>
    <w:rsid w:val="00A54F3F"/>
    <w:rsid w:val="00A5550B"/>
    <w:rsid w:val="00A5587E"/>
    <w:rsid w:val="00A55A36"/>
    <w:rsid w:val="00A55BF4"/>
    <w:rsid w:val="00A572D6"/>
    <w:rsid w:val="00A577BE"/>
    <w:rsid w:val="00A57871"/>
    <w:rsid w:val="00A57B0C"/>
    <w:rsid w:val="00A57BFF"/>
    <w:rsid w:val="00A60030"/>
    <w:rsid w:val="00A601F7"/>
    <w:rsid w:val="00A6025C"/>
    <w:rsid w:val="00A60B0E"/>
    <w:rsid w:val="00A60E03"/>
    <w:rsid w:val="00A613AB"/>
    <w:rsid w:val="00A61630"/>
    <w:rsid w:val="00A618EE"/>
    <w:rsid w:val="00A619C4"/>
    <w:rsid w:val="00A61B2E"/>
    <w:rsid w:val="00A62E5E"/>
    <w:rsid w:val="00A63330"/>
    <w:rsid w:val="00A63520"/>
    <w:rsid w:val="00A63AEB"/>
    <w:rsid w:val="00A63B17"/>
    <w:rsid w:val="00A63DAD"/>
    <w:rsid w:val="00A64287"/>
    <w:rsid w:val="00A64594"/>
    <w:rsid w:val="00A64BF2"/>
    <w:rsid w:val="00A64E15"/>
    <w:rsid w:val="00A64F07"/>
    <w:rsid w:val="00A656BB"/>
    <w:rsid w:val="00A65A38"/>
    <w:rsid w:val="00A65ABD"/>
    <w:rsid w:val="00A663B1"/>
    <w:rsid w:val="00A66B71"/>
    <w:rsid w:val="00A674A7"/>
    <w:rsid w:val="00A67B15"/>
    <w:rsid w:val="00A67CA3"/>
    <w:rsid w:val="00A67D6D"/>
    <w:rsid w:val="00A7112C"/>
    <w:rsid w:val="00A713A8"/>
    <w:rsid w:val="00A71823"/>
    <w:rsid w:val="00A7189D"/>
    <w:rsid w:val="00A71C53"/>
    <w:rsid w:val="00A72D59"/>
    <w:rsid w:val="00A72ED5"/>
    <w:rsid w:val="00A7389D"/>
    <w:rsid w:val="00A74437"/>
    <w:rsid w:val="00A74442"/>
    <w:rsid w:val="00A746C9"/>
    <w:rsid w:val="00A74758"/>
    <w:rsid w:val="00A74AC3"/>
    <w:rsid w:val="00A769E0"/>
    <w:rsid w:val="00A76F39"/>
    <w:rsid w:val="00A77174"/>
    <w:rsid w:val="00A77619"/>
    <w:rsid w:val="00A77867"/>
    <w:rsid w:val="00A77874"/>
    <w:rsid w:val="00A77972"/>
    <w:rsid w:val="00A804B9"/>
    <w:rsid w:val="00A808EC"/>
    <w:rsid w:val="00A80A03"/>
    <w:rsid w:val="00A8169D"/>
    <w:rsid w:val="00A81DA4"/>
    <w:rsid w:val="00A81EC5"/>
    <w:rsid w:val="00A8249A"/>
    <w:rsid w:val="00A82860"/>
    <w:rsid w:val="00A829E6"/>
    <w:rsid w:val="00A83488"/>
    <w:rsid w:val="00A83BE5"/>
    <w:rsid w:val="00A842B0"/>
    <w:rsid w:val="00A84651"/>
    <w:rsid w:val="00A84708"/>
    <w:rsid w:val="00A84A68"/>
    <w:rsid w:val="00A84A79"/>
    <w:rsid w:val="00A84BA1"/>
    <w:rsid w:val="00A84F66"/>
    <w:rsid w:val="00A85190"/>
    <w:rsid w:val="00A8561C"/>
    <w:rsid w:val="00A8564A"/>
    <w:rsid w:val="00A85F18"/>
    <w:rsid w:val="00A86FCD"/>
    <w:rsid w:val="00A8779A"/>
    <w:rsid w:val="00A87FEF"/>
    <w:rsid w:val="00A90403"/>
    <w:rsid w:val="00A910E4"/>
    <w:rsid w:val="00A91134"/>
    <w:rsid w:val="00A9130A"/>
    <w:rsid w:val="00A913C1"/>
    <w:rsid w:val="00A919A0"/>
    <w:rsid w:val="00A91CAF"/>
    <w:rsid w:val="00A9272A"/>
    <w:rsid w:val="00A92C19"/>
    <w:rsid w:val="00A93063"/>
    <w:rsid w:val="00A9342B"/>
    <w:rsid w:val="00A93C7A"/>
    <w:rsid w:val="00A93D1D"/>
    <w:rsid w:val="00A93F1A"/>
    <w:rsid w:val="00A94612"/>
    <w:rsid w:val="00A94AD4"/>
    <w:rsid w:val="00A9551B"/>
    <w:rsid w:val="00A95CFF"/>
    <w:rsid w:val="00A960B4"/>
    <w:rsid w:val="00A96335"/>
    <w:rsid w:val="00A964AF"/>
    <w:rsid w:val="00A9657A"/>
    <w:rsid w:val="00A96B24"/>
    <w:rsid w:val="00A97463"/>
    <w:rsid w:val="00A97878"/>
    <w:rsid w:val="00A97BCA"/>
    <w:rsid w:val="00AA00D7"/>
    <w:rsid w:val="00AA01E5"/>
    <w:rsid w:val="00AA02E4"/>
    <w:rsid w:val="00AA05C0"/>
    <w:rsid w:val="00AA0E7E"/>
    <w:rsid w:val="00AA0F08"/>
    <w:rsid w:val="00AA1151"/>
    <w:rsid w:val="00AA12CC"/>
    <w:rsid w:val="00AA14D8"/>
    <w:rsid w:val="00AA1510"/>
    <w:rsid w:val="00AA152A"/>
    <w:rsid w:val="00AA1BD4"/>
    <w:rsid w:val="00AA1FCD"/>
    <w:rsid w:val="00AA243C"/>
    <w:rsid w:val="00AA2AB7"/>
    <w:rsid w:val="00AA2CF2"/>
    <w:rsid w:val="00AA31B4"/>
    <w:rsid w:val="00AA3875"/>
    <w:rsid w:val="00AA3CB2"/>
    <w:rsid w:val="00AA3F92"/>
    <w:rsid w:val="00AA5115"/>
    <w:rsid w:val="00AA5153"/>
    <w:rsid w:val="00AA55D2"/>
    <w:rsid w:val="00AA588F"/>
    <w:rsid w:val="00AA63D2"/>
    <w:rsid w:val="00AA63DF"/>
    <w:rsid w:val="00AA7A21"/>
    <w:rsid w:val="00AB06B4"/>
    <w:rsid w:val="00AB0845"/>
    <w:rsid w:val="00AB0D3B"/>
    <w:rsid w:val="00AB0DFF"/>
    <w:rsid w:val="00AB1F81"/>
    <w:rsid w:val="00AB2195"/>
    <w:rsid w:val="00AB2FDE"/>
    <w:rsid w:val="00AB32F6"/>
    <w:rsid w:val="00AB338F"/>
    <w:rsid w:val="00AB4B83"/>
    <w:rsid w:val="00AB4D14"/>
    <w:rsid w:val="00AB5580"/>
    <w:rsid w:val="00AB567C"/>
    <w:rsid w:val="00AB5911"/>
    <w:rsid w:val="00AB687C"/>
    <w:rsid w:val="00AB6DE7"/>
    <w:rsid w:val="00AB7025"/>
    <w:rsid w:val="00AC0151"/>
    <w:rsid w:val="00AC015F"/>
    <w:rsid w:val="00AC08C3"/>
    <w:rsid w:val="00AC0BCC"/>
    <w:rsid w:val="00AC0C2C"/>
    <w:rsid w:val="00AC0D0D"/>
    <w:rsid w:val="00AC27D6"/>
    <w:rsid w:val="00AC2CF5"/>
    <w:rsid w:val="00AC2E32"/>
    <w:rsid w:val="00AC37F1"/>
    <w:rsid w:val="00AC3BEA"/>
    <w:rsid w:val="00AC446A"/>
    <w:rsid w:val="00AC44C3"/>
    <w:rsid w:val="00AC4560"/>
    <w:rsid w:val="00AC4839"/>
    <w:rsid w:val="00AC488E"/>
    <w:rsid w:val="00AC5060"/>
    <w:rsid w:val="00AC5177"/>
    <w:rsid w:val="00AC5AB3"/>
    <w:rsid w:val="00AC5CF5"/>
    <w:rsid w:val="00AC5EF0"/>
    <w:rsid w:val="00AC665F"/>
    <w:rsid w:val="00AC693E"/>
    <w:rsid w:val="00AC7A51"/>
    <w:rsid w:val="00AC7C76"/>
    <w:rsid w:val="00AC7F57"/>
    <w:rsid w:val="00AD0740"/>
    <w:rsid w:val="00AD0D6E"/>
    <w:rsid w:val="00AD0E19"/>
    <w:rsid w:val="00AD14BC"/>
    <w:rsid w:val="00AD15A3"/>
    <w:rsid w:val="00AD225C"/>
    <w:rsid w:val="00AD2458"/>
    <w:rsid w:val="00AD25EB"/>
    <w:rsid w:val="00AD2835"/>
    <w:rsid w:val="00AD293E"/>
    <w:rsid w:val="00AD2E99"/>
    <w:rsid w:val="00AD2EE6"/>
    <w:rsid w:val="00AD2FDC"/>
    <w:rsid w:val="00AD306F"/>
    <w:rsid w:val="00AD3235"/>
    <w:rsid w:val="00AD374E"/>
    <w:rsid w:val="00AD4515"/>
    <w:rsid w:val="00AD4AA7"/>
    <w:rsid w:val="00AD5365"/>
    <w:rsid w:val="00AD549C"/>
    <w:rsid w:val="00AD54A1"/>
    <w:rsid w:val="00AD55A5"/>
    <w:rsid w:val="00AD5C64"/>
    <w:rsid w:val="00AD5E5C"/>
    <w:rsid w:val="00AD5F0D"/>
    <w:rsid w:val="00AD5FCB"/>
    <w:rsid w:val="00AD66A4"/>
    <w:rsid w:val="00AD67A4"/>
    <w:rsid w:val="00AD6CD7"/>
    <w:rsid w:val="00AD6D44"/>
    <w:rsid w:val="00AD6FDB"/>
    <w:rsid w:val="00AD7B07"/>
    <w:rsid w:val="00AD7FD2"/>
    <w:rsid w:val="00AE034E"/>
    <w:rsid w:val="00AE04A0"/>
    <w:rsid w:val="00AE0D7C"/>
    <w:rsid w:val="00AE0E15"/>
    <w:rsid w:val="00AE0F28"/>
    <w:rsid w:val="00AE10B9"/>
    <w:rsid w:val="00AE14F0"/>
    <w:rsid w:val="00AE150F"/>
    <w:rsid w:val="00AE1C1F"/>
    <w:rsid w:val="00AE2EFD"/>
    <w:rsid w:val="00AE42CE"/>
    <w:rsid w:val="00AE4415"/>
    <w:rsid w:val="00AE4688"/>
    <w:rsid w:val="00AE4898"/>
    <w:rsid w:val="00AE4C39"/>
    <w:rsid w:val="00AE5834"/>
    <w:rsid w:val="00AE5B27"/>
    <w:rsid w:val="00AE630B"/>
    <w:rsid w:val="00AE6745"/>
    <w:rsid w:val="00AE69E7"/>
    <w:rsid w:val="00AE6B2D"/>
    <w:rsid w:val="00AE6D46"/>
    <w:rsid w:val="00AE6D67"/>
    <w:rsid w:val="00AE6DB0"/>
    <w:rsid w:val="00AE70EA"/>
    <w:rsid w:val="00AE7393"/>
    <w:rsid w:val="00AE7AE4"/>
    <w:rsid w:val="00AE7DA5"/>
    <w:rsid w:val="00AF038C"/>
    <w:rsid w:val="00AF0734"/>
    <w:rsid w:val="00AF0867"/>
    <w:rsid w:val="00AF0CB3"/>
    <w:rsid w:val="00AF0E1C"/>
    <w:rsid w:val="00AF129D"/>
    <w:rsid w:val="00AF1335"/>
    <w:rsid w:val="00AF1787"/>
    <w:rsid w:val="00AF19A7"/>
    <w:rsid w:val="00AF1D36"/>
    <w:rsid w:val="00AF26A9"/>
    <w:rsid w:val="00AF2E1C"/>
    <w:rsid w:val="00AF2FBB"/>
    <w:rsid w:val="00AF4110"/>
    <w:rsid w:val="00AF4622"/>
    <w:rsid w:val="00AF4A6F"/>
    <w:rsid w:val="00AF57C0"/>
    <w:rsid w:val="00AF5D93"/>
    <w:rsid w:val="00AF6757"/>
    <w:rsid w:val="00AF7FD1"/>
    <w:rsid w:val="00B0006C"/>
    <w:rsid w:val="00B00531"/>
    <w:rsid w:val="00B00AC3"/>
    <w:rsid w:val="00B016F0"/>
    <w:rsid w:val="00B0171B"/>
    <w:rsid w:val="00B020CF"/>
    <w:rsid w:val="00B029C3"/>
    <w:rsid w:val="00B03047"/>
    <w:rsid w:val="00B03166"/>
    <w:rsid w:val="00B03C80"/>
    <w:rsid w:val="00B0407F"/>
    <w:rsid w:val="00B049A0"/>
    <w:rsid w:val="00B04A73"/>
    <w:rsid w:val="00B04CD0"/>
    <w:rsid w:val="00B04D1F"/>
    <w:rsid w:val="00B0532A"/>
    <w:rsid w:val="00B056F2"/>
    <w:rsid w:val="00B05F14"/>
    <w:rsid w:val="00B0627E"/>
    <w:rsid w:val="00B06727"/>
    <w:rsid w:val="00B06906"/>
    <w:rsid w:val="00B06D91"/>
    <w:rsid w:val="00B07325"/>
    <w:rsid w:val="00B0762E"/>
    <w:rsid w:val="00B07B14"/>
    <w:rsid w:val="00B07FB4"/>
    <w:rsid w:val="00B10915"/>
    <w:rsid w:val="00B10A69"/>
    <w:rsid w:val="00B10D27"/>
    <w:rsid w:val="00B1113D"/>
    <w:rsid w:val="00B1191A"/>
    <w:rsid w:val="00B120B0"/>
    <w:rsid w:val="00B1297D"/>
    <w:rsid w:val="00B129CF"/>
    <w:rsid w:val="00B12B2F"/>
    <w:rsid w:val="00B14769"/>
    <w:rsid w:val="00B155E1"/>
    <w:rsid w:val="00B15671"/>
    <w:rsid w:val="00B160A5"/>
    <w:rsid w:val="00B16173"/>
    <w:rsid w:val="00B170A2"/>
    <w:rsid w:val="00B17370"/>
    <w:rsid w:val="00B17572"/>
    <w:rsid w:val="00B2008D"/>
    <w:rsid w:val="00B2042A"/>
    <w:rsid w:val="00B2062D"/>
    <w:rsid w:val="00B20EAE"/>
    <w:rsid w:val="00B21352"/>
    <w:rsid w:val="00B2161F"/>
    <w:rsid w:val="00B2172B"/>
    <w:rsid w:val="00B21A27"/>
    <w:rsid w:val="00B21B16"/>
    <w:rsid w:val="00B21EF8"/>
    <w:rsid w:val="00B2261F"/>
    <w:rsid w:val="00B23A4B"/>
    <w:rsid w:val="00B23C69"/>
    <w:rsid w:val="00B23D81"/>
    <w:rsid w:val="00B2449D"/>
    <w:rsid w:val="00B246D1"/>
    <w:rsid w:val="00B24C1D"/>
    <w:rsid w:val="00B24D08"/>
    <w:rsid w:val="00B24ECD"/>
    <w:rsid w:val="00B2566B"/>
    <w:rsid w:val="00B25B96"/>
    <w:rsid w:val="00B25D70"/>
    <w:rsid w:val="00B25F1F"/>
    <w:rsid w:val="00B26218"/>
    <w:rsid w:val="00B263C8"/>
    <w:rsid w:val="00B2646F"/>
    <w:rsid w:val="00B267CF"/>
    <w:rsid w:val="00B26E4B"/>
    <w:rsid w:val="00B27018"/>
    <w:rsid w:val="00B30100"/>
    <w:rsid w:val="00B303EC"/>
    <w:rsid w:val="00B31AF2"/>
    <w:rsid w:val="00B32492"/>
    <w:rsid w:val="00B329E8"/>
    <w:rsid w:val="00B32B65"/>
    <w:rsid w:val="00B331EE"/>
    <w:rsid w:val="00B33514"/>
    <w:rsid w:val="00B33C50"/>
    <w:rsid w:val="00B348D6"/>
    <w:rsid w:val="00B3494C"/>
    <w:rsid w:val="00B349FC"/>
    <w:rsid w:val="00B34B0F"/>
    <w:rsid w:val="00B34B94"/>
    <w:rsid w:val="00B3562B"/>
    <w:rsid w:val="00B35F2D"/>
    <w:rsid w:val="00B36128"/>
    <w:rsid w:val="00B36384"/>
    <w:rsid w:val="00B36507"/>
    <w:rsid w:val="00B3665D"/>
    <w:rsid w:val="00B36B9A"/>
    <w:rsid w:val="00B37215"/>
    <w:rsid w:val="00B37B9F"/>
    <w:rsid w:val="00B37D40"/>
    <w:rsid w:val="00B37DC9"/>
    <w:rsid w:val="00B4028A"/>
    <w:rsid w:val="00B40E4F"/>
    <w:rsid w:val="00B41722"/>
    <w:rsid w:val="00B4189D"/>
    <w:rsid w:val="00B434D7"/>
    <w:rsid w:val="00B434E3"/>
    <w:rsid w:val="00B439B3"/>
    <w:rsid w:val="00B43A72"/>
    <w:rsid w:val="00B43DC4"/>
    <w:rsid w:val="00B44528"/>
    <w:rsid w:val="00B44E19"/>
    <w:rsid w:val="00B44E36"/>
    <w:rsid w:val="00B45895"/>
    <w:rsid w:val="00B45A56"/>
    <w:rsid w:val="00B46764"/>
    <w:rsid w:val="00B46B79"/>
    <w:rsid w:val="00B46DAC"/>
    <w:rsid w:val="00B46F77"/>
    <w:rsid w:val="00B471FC"/>
    <w:rsid w:val="00B47233"/>
    <w:rsid w:val="00B47413"/>
    <w:rsid w:val="00B505AF"/>
    <w:rsid w:val="00B507E0"/>
    <w:rsid w:val="00B50D3C"/>
    <w:rsid w:val="00B5107D"/>
    <w:rsid w:val="00B513C6"/>
    <w:rsid w:val="00B51B9B"/>
    <w:rsid w:val="00B52046"/>
    <w:rsid w:val="00B5280C"/>
    <w:rsid w:val="00B52E24"/>
    <w:rsid w:val="00B53695"/>
    <w:rsid w:val="00B538B5"/>
    <w:rsid w:val="00B53B0C"/>
    <w:rsid w:val="00B53F0D"/>
    <w:rsid w:val="00B5425F"/>
    <w:rsid w:val="00B546EA"/>
    <w:rsid w:val="00B54A04"/>
    <w:rsid w:val="00B54A3B"/>
    <w:rsid w:val="00B54CD7"/>
    <w:rsid w:val="00B55194"/>
    <w:rsid w:val="00B554EE"/>
    <w:rsid w:val="00B55565"/>
    <w:rsid w:val="00B555A7"/>
    <w:rsid w:val="00B55F8B"/>
    <w:rsid w:val="00B5616F"/>
    <w:rsid w:val="00B562D5"/>
    <w:rsid w:val="00B56AEB"/>
    <w:rsid w:val="00B56C87"/>
    <w:rsid w:val="00B56F5D"/>
    <w:rsid w:val="00B570F5"/>
    <w:rsid w:val="00B574CC"/>
    <w:rsid w:val="00B57A22"/>
    <w:rsid w:val="00B6037C"/>
    <w:rsid w:val="00B60B61"/>
    <w:rsid w:val="00B60E17"/>
    <w:rsid w:val="00B61395"/>
    <w:rsid w:val="00B61A55"/>
    <w:rsid w:val="00B61B70"/>
    <w:rsid w:val="00B62035"/>
    <w:rsid w:val="00B62962"/>
    <w:rsid w:val="00B62D9A"/>
    <w:rsid w:val="00B62F42"/>
    <w:rsid w:val="00B6339F"/>
    <w:rsid w:val="00B633D1"/>
    <w:rsid w:val="00B63556"/>
    <w:rsid w:val="00B63AF0"/>
    <w:rsid w:val="00B641FB"/>
    <w:rsid w:val="00B64672"/>
    <w:rsid w:val="00B6497A"/>
    <w:rsid w:val="00B64D9B"/>
    <w:rsid w:val="00B64FF5"/>
    <w:rsid w:val="00B6547C"/>
    <w:rsid w:val="00B65CD3"/>
    <w:rsid w:val="00B65ED9"/>
    <w:rsid w:val="00B660F8"/>
    <w:rsid w:val="00B6639A"/>
    <w:rsid w:val="00B674E3"/>
    <w:rsid w:val="00B701AE"/>
    <w:rsid w:val="00B70BFA"/>
    <w:rsid w:val="00B71092"/>
    <w:rsid w:val="00B7164D"/>
    <w:rsid w:val="00B71A2E"/>
    <w:rsid w:val="00B723DA"/>
    <w:rsid w:val="00B726E9"/>
    <w:rsid w:val="00B72CA3"/>
    <w:rsid w:val="00B73128"/>
    <w:rsid w:val="00B73923"/>
    <w:rsid w:val="00B74062"/>
    <w:rsid w:val="00B740B4"/>
    <w:rsid w:val="00B744E1"/>
    <w:rsid w:val="00B74AC3"/>
    <w:rsid w:val="00B7511F"/>
    <w:rsid w:val="00B75F40"/>
    <w:rsid w:val="00B76173"/>
    <w:rsid w:val="00B7624F"/>
    <w:rsid w:val="00B76599"/>
    <w:rsid w:val="00B76A25"/>
    <w:rsid w:val="00B76EDB"/>
    <w:rsid w:val="00B770BF"/>
    <w:rsid w:val="00B77521"/>
    <w:rsid w:val="00B775E0"/>
    <w:rsid w:val="00B778C3"/>
    <w:rsid w:val="00B77FCA"/>
    <w:rsid w:val="00B80246"/>
    <w:rsid w:val="00B80409"/>
    <w:rsid w:val="00B80829"/>
    <w:rsid w:val="00B8096D"/>
    <w:rsid w:val="00B81330"/>
    <w:rsid w:val="00B825BC"/>
    <w:rsid w:val="00B82D03"/>
    <w:rsid w:val="00B836F8"/>
    <w:rsid w:val="00B83997"/>
    <w:rsid w:val="00B83F66"/>
    <w:rsid w:val="00B842E8"/>
    <w:rsid w:val="00B8442C"/>
    <w:rsid w:val="00B8464C"/>
    <w:rsid w:val="00B85776"/>
    <w:rsid w:val="00B8581B"/>
    <w:rsid w:val="00B85A73"/>
    <w:rsid w:val="00B85C20"/>
    <w:rsid w:val="00B86068"/>
    <w:rsid w:val="00B861C8"/>
    <w:rsid w:val="00B86622"/>
    <w:rsid w:val="00B86D25"/>
    <w:rsid w:val="00B87515"/>
    <w:rsid w:val="00B87958"/>
    <w:rsid w:val="00B87ACE"/>
    <w:rsid w:val="00B87F21"/>
    <w:rsid w:val="00B90689"/>
    <w:rsid w:val="00B90AAF"/>
    <w:rsid w:val="00B90D87"/>
    <w:rsid w:val="00B914AA"/>
    <w:rsid w:val="00B91C20"/>
    <w:rsid w:val="00B92027"/>
    <w:rsid w:val="00B920C4"/>
    <w:rsid w:val="00B92481"/>
    <w:rsid w:val="00B92BEA"/>
    <w:rsid w:val="00B93080"/>
    <w:rsid w:val="00B9337F"/>
    <w:rsid w:val="00B93524"/>
    <w:rsid w:val="00B94684"/>
    <w:rsid w:val="00B94A7B"/>
    <w:rsid w:val="00B95EB3"/>
    <w:rsid w:val="00B961AA"/>
    <w:rsid w:val="00B9655B"/>
    <w:rsid w:val="00B96619"/>
    <w:rsid w:val="00B97096"/>
    <w:rsid w:val="00B972AA"/>
    <w:rsid w:val="00BA02B8"/>
    <w:rsid w:val="00BA02C0"/>
    <w:rsid w:val="00BA0647"/>
    <w:rsid w:val="00BA0FE0"/>
    <w:rsid w:val="00BA1279"/>
    <w:rsid w:val="00BA16AE"/>
    <w:rsid w:val="00BA1799"/>
    <w:rsid w:val="00BA18F0"/>
    <w:rsid w:val="00BA1A42"/>
    <w:rsid w:val="00BA1B8F"/>
    <w:rsid w:val="00BA1F04"/>
    <w:rsid w:val="00BA23C3"/>
    <w:rsid w:val="00BA26B5"/>
    <w:rsid w:val="00BA2EAC"/>
    <w:rsid w:val="00BA38C7"/>
    <w:rsid w:val="00BA3BA0"/>
    <w:rsid w:val="00BA44F8"/>
    <w:rsid w:val="00BA4DEC"/>
    <w:rsid w:val="00BA5345"/>
    <w:rsid w:val="00BA5361"/>
    <w:rsid w:val="00BA56B7"/>
    <w:rsid w:val="00BA579B"/>
    <w:rsid w:val="00BA58A5"/>
    <w:rsid w:val="00BA5FFA"/>
    <w:rsid w:val="00BA5FFF"/>
    <w:rsid w:val="00BA608F"/>
    <w:rsid w:val="00BA60FC"/>
    <w:rsid w:val="00BA64C1"/>
    <w:rsid w:val="00BA6894"/>
    <w:rsid w:val="00BA702D"/>
    <w:rsid w:val="00BA795A"/>
    <w:rsid w:val="00BA7989"/>
    <w:rsid w:val="00BB0117"/>
    <w:rsid w:val="00BB0250"/>
    <w:rsid w:val="00BB0256"/>
    <w:rsid w:val="00BB0438"/>
    <w:rsid w:val="00BB0D70"/>
    <w:rsid w:val="00BB1558"/>
    <w:rsid w:val="00BB15D3"/>
    <w:rsid w:val="00BB180F"/>
    <w:rsid w:val="00BB1929"/>
    <w:rsid w:val="00BB1F43"/>
    <w:rsid w:val="00BB263D"/>
    <w:rsid w:val="00BB44BC"/>
    <w:rsid w:val="00BB47DF"/>
    <w:rsid w:val="00BB4AD5"/>
    <w:rsid w:val="00BB4B26"/>
    <w:rsid w:val="00BB5E19"/>
    <w:rsid w:val="00BB6588"/>
    <w:rsid w:val="00BB7858"/>
    <w:rsid w:val="00BB7A7D"/>
    <w:rsid w:val="00BB7C1C"/>
    <w:rsid w:val="00BB7C40"/>
    <w:rsid w:val="00BB7D4C"/>
    <w:rsid w:val="00BC053E"/>
    <w:rsid w:val="00BC0544"/>
    <w:rsid w:val="00BC0A30"/>
    <w:rsid w:val="00BC14D3"/>
    <w:rsid w:val="00BC1ABA"/>
    <w:rsid w:val="00BC1E09"/>
    <w:rsid w:val="00BC2327"/>
    <w:rsid w:val="00BC24A2"/>
    <w:rsid w:val="00BC44D4"/>
    <w:rsid w:val="00BC46BD"/>
    <w:rsid w:val="00BC4E64"/>
    <w:rsid w:val="00BC4F6D"/>
    <w:rsid w:val="00BC554B"/>
    <w:rsid w:val="00BC5EE8"/>
    <w:rsid w:val="00BC6387"/>
    <w:rsid w:val="00BC67A9"/>
    <w:rsid w:val="00BC6BD1"/>
    <w:rsid w:val="00BC6D7D"/>
    <w:rsid w:val="00BC7A4C"/>
    <w:rsid w:val="00BC7CB9"/>
    <w:rsid w:val="00BD02CF"/>
    <w:rsid w:val="00BD049E"/>
    <w:rsid w:val="00BD0AAA"/>
    <w:rsid w:val="00BD0D03"/>
    <w:rsid w:val="00BD0ED4"/>
    <w:rsid w:val="00BD0FD9"/>
    <w:rsid w:val="00BD1B88"/>
    <w:rsid w:val="00BD1D6D"/>
    <w:rsid w:val="00BD2891"/>
    <w:rsid w:val="00BD296A"/>
    <w:rsid w:val="00BD31A9"/>
    <w:rsid w:val="00BD326A"/>
    <w:rsid w:val="00BD33B3"/>
    <w:rsid w:val="00BD35D6"/>
    <w:rsid w:val="00BD36A0"/>
    <w:rsid w:val="00BD37EF"/>
    <w:rsid w:val="00BD4ED3"/>
    <w:rsid w:val="00BD506A"/>
    <w:rsid w:val="00BD514A"/>
    <w:rsid w:val="00BD55AF"/>
    <w:rsid w:val="00BD5603"/>
    <w:rsid w:val="00BD59E6"/>
    <w:rsid w:val="00BD5A3E"/>
    <w:rsid w:val="00BD5D4B"/>
    <w:rsid w:val="00BD65B5"/>
    <w:rsid w:val="00BD6F09"/>
    <w:rsid w:val="00BD7341"/>
    <w:rsid w:val="00BD7B72"/>
    <w:rsid w:val="00BE0028"/>
    <w:rsid w:val="00BE010D"/>
    <w:rsid w:val="00BE057A"/>
    <w:rsid w:val="00BE0BAF"/>
    <w:rsid w:val="00BE104A"/>
    <w:rsid w:val="00BE1246"/>
    <w:rsid w:val="00BE132B"/>
    <w:rsid w:val="00BE1C57"/>
    <w:rsid w:val="00BE2D53"/>
    <w:rsid w:val="00BE3D10"/>
    <w:rsid w:val="00BE46F1"/>
    <w:rsid w:val="00BE4853"/>
    <w:rsid w:val="00BE55EB"/>
    <w:rsid w:val="00BE56C3"/>
    <w:rsid w:val="00BE5DAF"/>
    <w:rsid w:val="00BE623F"/>
    <w:rsid w:val="00BE65DB"/>
    <w:rsid w:val="00BE6871"/>
    <w:rsid w:val="00BE6F06"/>
    <w:rsid w:val="00BF0ABE"/>
    <w:rsid w:val="00BF1A67"/>
    <w:rsid w:val="00BF1C93"/>
    <w:rsid w:val="00BF2904"/>
    <w:rsid w:val="00BF2D0F"/>
    <w:rsid w:val="00BF2DB9"/>
    <w:rsid w:val="00BF2FB9"/>
    <w:rsid w:val="00BF3090"/>
    <w:rsid w:val="00BF310B"/>
    <w:rsid w:val="00BF3B1B"/>
    <w:rsid w:val="00BF3E54"/>
    <w:rsid w:val="00BF3F61"/>
    <w:rsid w:val="00BF46B6"/>
    <w:rsid w:val="00BF48E3"/>
    <w:rsid w:val="00BF4D02"/>
    <w:rsid w:val="00BF4D17"/>
    <w:rsid w:val="00BF6B93"/>
    <w:rsid w:val="00BF7227"/>
    <w:rsid w:val="00BF7856"/>
    <w:rsid w:val="00BF79D5"/>
    <w:rsid w:val="00BF7C7A"/>
    <w:rsid w:val="00C0002A"/>
    <w:rsid w:val="00C011E7"/>
    <w:rsid w:val="00C0120F"/>
    <w:rsid w:val="00C01332"/>
    <w:rsid w:val="00C015AE"/>
    <w:rsid w:val="00C019F3"/>
    <w:rsid w:val="00C01A72"/>
    <w:rsid w:val="00C01BD1"/>
    <w:rsid w:val="00C01D55"/>
    <w:rsid w:val="00C0208B"/>
    <w:rsid w:val="00C02644"/>
    <w:rsid w:val="00C02A27"/>
    <w:rsid w:val="00C02C79"/>
    <w:rsid w:val="00C03F92"/>
    <w:rsid w:val="00C04B0D"/>
    <w:rsid w:val="00C058F4"/>
    <w:rsid w:val="00C0592A"/>
    <w:rsid w:val="00C061D3"/>
    <w:rsid w:val="00C06236"/>
    <w:rsid w:val="00C06A52"/>
    <w:rsid w:val="00C07482"/>
    <w:rsid w:val="00C07B00"/>
    <w:rsid w:val="00C07B3C"/>
    <w:rsid w:val="00C07BA0"/>
    <w:rsid w:val="00C07BFD"/>
    <w:rsid w:val="00C07C74"/>
    <w:rsid w:val="00C07E82"/>
    <w:rsid w:val="00C07F8F"/>
    <w:rsid w:val="00C10001"/>
    <w:rsid w:val="00C10088"/>
    <w:rsid w:val="00C10253"/>
    <w:rsid w:val="00C106A4"/>
    <w:rsid w:val="00C107A5"/>
    <w:rsid w:val="00C10869"/>
    <w:rsid w:val="00C10C83"/>
    <w:rsid w:val="00C10F28"/>
    <w:rsid w:val="00C11272"/>
    <w:rsid w:val="00C11439"/>
    <w:rsid w:val="00C11E59"/>
    <w:rsid w:val="00C120ED"/>
    <w:rsid w:val="00C12921"/>
    <w:rsid w:val="00C12B03"/>
    <w:rsid w:val="00C12BBA"/>
    <w:rsid w:val="00C12EF3"/>
    <w:rsid w:val="00C1322C"/>
    <w:rsid w:val="00C134C3"/>
    <w:rsid w:val="00C13C71"/>
    <w:rsid w:val="00C13F5E"/>
    <w:rsid w:val="00C14341"/>
    <w:rsid w:val="00C14BBA"/>
    <w:rsid w:val="00C14E0A"/>
    <w:rsid w:val="00C14E95"/>
    <w:rsid w:val="00C15201"/>
    <w:rsid w:val="00C158A7"/>
    <w:rsid w:val="00C15A4D"/>
    <w:rsid w:val="00C15B96"/>
    <w:rsid w:val="00C16873"/>
    <w:rsid w:val="00C169C2"/>
    <w:rsid w:val="00C16CB4"/>
    <w:rsid w:val="00C173E7"/>
    <w:rsid w:val="00C179B4"/>
    <w:rsid w:val="00C200C5"/>
    <w:rsid w:val="00C2024F"/>
    <w:rsid w:val="00C203AC"/>
    <w:rsid w:val="00C2097F"/>
    <w:rsid w:val="00C21924"/>
    <w:rsid w:val="00C225B7"/>
    <w:rsid w:val="00C229EC"/>
    <w:rsid w:val="00C23314"/>
    <w:rsid w:val="00C235D3"/>
    <w:rsid w:val="00C237AF"/>
    <w:rsid w:val="00C23875"/>
    <w:rsid w:val="00C23C39"/>
    <w:rsid w:val="00C23DC3"/>
    <w:rsid w:val="00C24236"/>
    <w:rsid w:val="00C24615"/>
    <w:rsid w:val="00C2480C"/>
    <w:rsid w:val="00C25447"/>
    <w:rsid w:val="00C25F01"/>
    <w:rsid w:val="00C25F3E"/>
    <w:rsid w:val="00C261B9"/>
    <w:rsid w:val="00C2678D"/>
    <w:rsid w:val="00C26EB4"/>
    <w:rsid w:val="00C27510"/>
    <w:rsid w:val="00C27B14"/>
    <w:rsid w:val="00C27DF7"/>
    <w:rsid w:val="00C27F97"/>
    <w:rsid w:val="00C3067A"/>
    <w:rsid w:val="00C3067F"/>
    <w:rsid w:val="00C30866"/>
    <w:rsid w:val="00C30A50"/>
    <w:rsid w:val="00C31C99"/>
    <w:rsid w:val="00C31DA5"/>
    <w:rsid w:val="00C323E7"/>
    <w:rsid w:val="00C32990"/>
    <w:rsid w:val="00C32B60"/>
    <w:rsid w:val="00C33294"/>
    <w:rsid w:val="00C339FA"/>
    <w:rsid w:val="00C34B7C"/>
    <w:rsid w:val="00C34DF4"/>
    <w:rsid w:val="00C34FCA"/>
    <w:rsid w:val="00C350CC"/>
    <w:rsid w:val="00C3549C"/>
    <w:rsid w:val="00C357C8"/>
    <w:rsid w:val="00C36487"/>
    <w:rsid w:val="00C367DC"/>
    <w:rsid w:val="00C36FF2"/>
    <w:rsid w:val="00C37AA4"/>
    <w:rsid w:val="00C37E67"/>
    <w:rsid w:val="00C4039F"/>
    <w:rsid w:val="00C40429"/>
    <w:rsid w:val="00C40B86"/>
    <w:rsid w:val="00C41B59"/>
    <w:rsid w:val="00C4299F"/>
    <w:rsid w:val="00C42DA6"/>
    <w:rsid w:val="00C42E44"/>
    <w:rsid w:val="00C45B6C"/>
    <w:rsid w:val="00C46471"/>
    <w:rsid w:val="00C47191"/>
    <w:rsid w:val="00C47413"/>
    <w:rsid w:val="00C47E8C"/>
    <w:rsid w:val="00C47FA9"/>
    <w:rsid w:val="00C503BF"/>
    <w:rsid w:val="00C515C7"/>
    <w:rsid w:val="00C51907"/>
    <w:rsid w:val="00C5196C"/>
    <w:rsid w:val="00C53020"/>
    <w:rsid w:val="00C534E5"/>
    <w:rsid w:val="00C5392F"/>
    <w:rsid w:val="00C541F1"/>
    <w:rsid w:val="00C542BE"/>
    <w:rsid w:val="00C54B4C"/>
    <w:rsid w:val="00C54C94"/>
    <w:rsid w:val="00C5533D"/>
    <w:rsid w:val="00C55689"/>
    <w:rsid w:val="00C55D64"/>
    <w:rsid w:val="00C560A7"/>
    <w:rsid w:val="00C5623E"/>
    <w:rsid w:val="00C564E1"/>
    <w:rsid w:val="00C56D3C"/>
    <w:rsid w:val="00C56F7F"/>
    <w:rsid w:val="00C57158"/>
    <w:rsid w:val="00C57A80"/>
    <w:rsid w:val="00C57BD0"/>
    <w:rsid w:val="00C57E33"/>
    <w:rsid w:val="00C57EDA"/>
    <w:rsid w:val="00C57F53"/>
    <w:rsid w:val="00C6059F"/>
    <w:rsid w:val="00C60FC5"/>
    <w:rsid w:val="00C6149A"/>
    <w:rsid w:val="00C617DA"/>
    <w:rsid w:val="00C61893"/>
    <w:rsid w:val="00C61E58"/>
    <w:rsid w:val="00C62306"/>
    <w:rsid w:val="00C629F7"/>
    <w:rsid w:val="00C62A6D"/>
    <w:rsid w:val="00C6300D"/>
    <w:rsid w:val="00C635F9"/>
    <w:rsid w:val="00C64019"/>
    <w:rsid w:val="00C64098"/>
    <w:rsid w:val="00C64D70"/>
    <w:rsid w:val="00C64FF0"/>
    <w:rsid w:val="00C65348"/>
    <w:rsid w:val="00C661FE"/>
    <w:rsid w:val="00C665E1"/>
    <w:rsid w:val="00C672AA"/>
    <w:rsid w:val="00C67A8C"/>
    <w:rsid w:val="00C702A3"/>
    <w:rsid w:val="00C7041D"/>
    <w:rsid w:val="00C7073D"/>
    <w:rsid w:val="00C70E72"/>
    <w:rsid w:val="00C71170"/>
    <w:rsid w:val="00C711E8"/>
    <w:rsid w:val="00C71535"/>
    <w:rsid w:val="00C716EB"/>
    <w:rsid w:val="00C71BC1"/>
    <w:rsid w:val="00C71C79"/>
    <w:rsid w:val="00C71DB4"/>
    <w:rsid w:val="00C72044"/>
    <w:rsid w:val="00C720BA"/>
    <w:rsid w:val="00C72A3C"/>
    <w:rsid w:val="00C72BF5"/>
    <w:rsid w:val="00C73110"/>
    <w:rsid w:val="00C7333C"/>
    <w:rsid w:val="00C737FE"/>
    <w:rsid w:val="00C738D4"/>
    <w:rsid w:val="00C73D38"/>
    <w:rsid w:val="00C73DAC"/>
    <w:rsid w:val="00C74D6E"/>
    <w:rsid w:val="00C761BC"/>
    <w:rsid w:val="00C764CD"/>
    <w:rsid w:val="00C774DD"/>
    <w:rsid w:val="00C77785"/>
    <w:rsid w:val="00C777D3"/>
    <w:rsid w:val="00C77E76"/>
    <w:rsid w:val="00C801BF"/>
    <w:rsid w:val="00C80899"/>
    <w:rsid w:val="00C815CA"/>
    <w:rsid w:val="00C816DB"/>
    <w:rsid w:val="00C8199F"/>
    <w:rsid w:val="00C820CE"/>
    <w:rsid w:val="00C8248A"/>
    <w:rsid w:val="00C824FB"/>
    <w:rsid w:val="00C825B3"/>
    <w:rsid w:val="00C8264D"/>
    <w:rsid w:val="00C829D3"/>
    <w:rsid w:val="00C82B6B"/>
    <w:rsid w:val="00C82D1A"/>
    <w:rsid w:val="00C82F7B"/>
    <w:rsid w:val="00C8317D"/>
    <w:rsid w:val="00C833D8"/>
    <w:rsid w:val="00C83593"/>
    <w:rsid w:val="00C8454D"/>
    <w:rsid w:val="00C84641"/>
    <w:rsid w:val="00C84D85"/>
    <w:rsid w:val="00C8537B"/>
    <w:rsid w:val="00C8553D"/>
    <w:rsid w:val="00C85649"/>
    <w:rsid w:val="00C8585D"/>
    <w:rsid w:val="00C85D8F"/>
    <w:rsid w:val="00C86F4F"/>
    <w:rsid w:val="00C86F56"/>
    <w:rsid w:val="00C90550"/>
    <w:rsid w:val="00C918C3"/>
    <w:rsid w:val="00C92707"/>
    <w:rsid w:val="00C927FB"/>
    <w:rsid w:val="00C9286C"/>
    <w:rsid w:val="00C92A36"/>
    <w:rsid w:val="00C93AC6"/>
    <w:rsid w:val="00C942BB"/>
    <w:rsid w:val="00C944D3"/>
    <w:rsid w:val="00C948A6"/>
    <w:rsid w:val="00C94F17"/>
    <w:rsid w:val="00C95D62"/>
    <w:rsid w:val="00C9676E"/>
    <w:rsid w:val="00C967B9"/>
    <w:rsid w:val="00C96888"/>
    <w:rsid w:val="00C96A08"/>
    <w:rsid w:val="00C96A14"/>
    <w:rsid w:val="00C96B9D"/>
    <w:rsid w:val="00C9713A"/>
    <w:rsid w:val="00C97545"/>
    <w:rsid w:val="00C975A4"/>
    <w:rsid w:val="00C9767E"/>
    <w:rsid w:val="00C97949"/>
    <w:rsid w:val="00C97A0E"/>
    <w:rsid w:val="00C97AE6"/>
    <w:rsid w:val="00C97E4F"/>
    <w:rsid w:val="00CA04DA"/>
    <w:rsid w:val="00CA063C"/>
    <w:rsid w:val="00CA0A3A"/>
    <w:rsid w:val="00CA1086"/>
    <w:rsid w:val="00CA1134"/>
    <w:rsid w:val="00CA1BED"/>
    <w:rsid w:val="00CA1C50"/>
    <w:rsid w:val="00CA217B"/>
    <w:rsid w:val="00CA2913"/>
    <w:rsid w:val="00CA330B"/>
    <w:rsid w:val="00CA3B84"/>
    <w:rsid w:val="00CA4109"/>
    <w:rsid w:val="00CA43E1"/>
    <w:rsid w:val="00CA471B"/>
    <w:rsid w:val="00CA633E"/>
    <w:rsid w:val="00CA64F3"/>
    <w:rsid w:val="00CA6AB4"/>
    <w:rsid w:val="00CA7032"/>
    <w:rsid w:val="00CA71F0"/>
    <w:rsid w:val="00CA7547"/>
    <w:rsid w:val="00CA764F"/>
    <w:rsid w:val="00CA76A0"/>
    <w:rsid w:val="00CA7BB5"/>
    <w:rsid w:val="00CA7FFE"/>
    <w:rsid w:val="00CB0074"/>
    <w:rsid w:val="00CB01AB"/>
    <w:rsid w:val="00CB0514"/>
    <w:rsid w:val="00CB10D7"/>
    <w:rsid w:val="00CB128F"/>
    <w:rsid w:val="00CB15E2"/>
    <w:rsid w:val="00CB1CCB"/>
    <w:rsid w:val="00CB24E2"/>
    <w:rsid w:val="00CB2847"/>
    <w:rsid w:val="00CB2A97"/>
    <w:rsid w:val="00CB356C"/>
    <w:rsid w:val="00CB47FF"/>
    <w:rsid w:val="00CB5886"/>
    <w:rsid w:val="00CB5F73"/>
    <w:rsid w:val="00CB6884"/>
    <w:rsid w:val="00CB73BF"/>
    <w:rsid w:val="00CC003C"/>
    <w:rsid w:val="00CC04D8"/>
    <w:rsid w:val="00CC0A33"/>
    <w:rsid w:val="00CC0BF7"/>
    <w:rsid w:val="00CC0E0F"/>
    <w:rsid w:val="00CC0F94"/>
    <w:rsid w:val="00CC0F97"/>
    <w:rsid w:val="00CC11A7"/>
    <w:rsid w:val="00CC13ED"/>
    <w:rsid w:val="00CC1DB3"/>
    <w:rsid w:val="00CC240F"/>
    <w:rsid w:val="00CC2ADA"/>
    <w:rsid w:val="00CC303F"/>
    <w:rsid w:val="00CC358C"/>
    <w:rsid w:val="00CC4396"/>
    <w:rsid w:val="00CC43E7"/>
    <w:rsid w:val="00CC47D8"/>
    <w:rsid w:val="00CC5414"/>
    <w:rsid w:val="00CC556A"/>
    <w:rsid w:val="00CC6098"/>
    <w:rsid w:val="00CC61A2"/>
    <w:rsid w:val="00CC66B3"/>
    <w:rsid w:val="00CC69E0"/>
    <w:rsid w:val="00CC76F4"/>
    <w:rsid w:val="00CD0282"/>
    <w:rsid w:val="00CD076F"/>
    <w:rsid w:val="00CD16FC"/>
    <w:rsid w:val="00CD1D03"/>
    <w:rsid w:val="00CD1F7D"/>
    <w:rsid w:val="00CD2519"/>
    <w:rsid w:val="00CD2610"/>
    <w:rsid w:val="00CD3168"/>
    <w:rsid w:val="00CD3175"/>
    <w:rsid w:val="00CD35FC"/>
    <w:rsid w:val="00CD3850"/>
    <w:rsid w:val="00CD38DE"/>
    <w:rsid w:val="00CD3AE5"/>
    <w:rsid w:val="00CD3D4C"/>
    <w:rsid w:val="00CD4A79"/>
    <w:rsid w:val="00CD4A7D"/>
    <w:rsid w:val="00CD4BA5"/>
    <w:rsid w:val="00CD55BB"/>
    <w:rsid w:val="00CD5B07"/>
    <w:rsid w:val="00CD606D"/>
    <w:rsid w:val="00CD6F48"/>
    <w:rsid w:val="00CD720F"/>
    <w:rsid w:val="00CD79D9"/>
    <w:rsid w:val="00CD7C55"/>
    <w:rsid w:val="00CE007A"/>
    <w:rsid w:val="00CE011A"/>
    <w:rsid w:val="00CE04B0"/>
    <w:rsid w:val="00CE07FD"/>
    <w:rsid w:val="00CE18FD"/>
    <w:rsid w:val="00CE1B5C"/>
    <w:rsid w:val="00CE203E"/>
    <w:rsid w:val="00CE2171"/>
    <w:rsid w:val="00CE22D2"/>
    <w:rsid w:val="00CE24C9"/>
    <w:rsid w:val="00CE25F8"/>
    <w:rsid w:val="00CE28EA"/>
    <w:rsid w:val="00CE2CE0"/>
    <w:rsid w:val="00CE352A"/>
    <w:rsid w:val="00CE3B28"/>
    <w:rsid w:val="00CE3CAE"/>
    <w:rsid w:val="00CE42AD"/>
    <w:rsid w:val="00CE4E99"/>
    <w:rsid w:val="00CE571F"/>
    <w:rsid w:val="00CE6079"/>
    <w:rsid w:val="00CE7364"/>
    <w:rsid w:val="00CE7D2D"/>
    <w:rsid w:val="00CE7DE3"/>
    <w:rsid w:val="00CF0772"/>
    <w:rsid w:val="00CF0833"/>
    <w:rsid w:val="00CF0B35"/>
    <w:rsid w:val="00CF1895"/>
    <w:rsid w:val="00CF1D27"/>
    <w:rsid w:val="00CF1E96"/>
    <w:rsid w:val="00CF26CC"/>
    <w:rsid w:val="00CF2A94"/>
    <w:rsid w:val="00CF3027"/>
    <w:rsid w:val="00CF440C"/>
    <w:rsid w:val="00CF4CE8"/>
    <w:rsid w:val="00CF5804"/>
    <w:rsid w:val="00CF583E"/>
    <w:rsid w:val="00CF5ECD"/>
    <w:rsid w:val="00CF605A"/>
    <w:rsid w:val="00CF743D"/>
    <w:rsid w:val="00CF779E"/>
    <w:rsid w:val="00D000F6"/>
    <w:rsid w:val="00D0081F"/>
    <w:rsid w:val="00D0132D"/>
    <w:rsid w:val="00D01455"/>
    <w:rsid w:val="00D0156D"/>
    <w:rsid w:val="00D0165E"/>
    <w:rsid w:val="00D017ED"/>
    <w:rsid w:val="00D0198E"/>
    <w:rsid w:val="00D01E2F"/>
    <w:rsid w:val="00D03530"/>
    <w:rsid w:val="00D039E1"/>
    <w:rsid w:val="00D03A8B"/>
    <w:rsid w:val="00D04534"/>
    <w:rsid w:val="00D048C9"/>
    <w:rsid w:val="00D05318"/>
    <w:rsid w:val="00D05594"/>
    <w:rsid w:val="00D059C7"/>
    <w:rsid w:val="00D05A0A"/>
    <w:rsid w:val="00D05BE6"/>
    <w:rsid w:val="00D0657D"/>
    <w:rsid w:val="00D065DA"/>
    <w:rsid w:val="00D06680"/>
    <w:rsid w:val="00D07079"/>
    <w:rsid w:val="00D0708C"/>
    <w:rsid w:val="00D07969"/>
    <w:rsid w:val="00D07A42"/>
    <w:rsid w:val="00D07C14"/>
    <w:rsid w:val="00D1073D"/>
    <w:rsid w:val="00D1092B"/>
    <w:rsid w:val="00D11510"/>
    <w:rsid w:val="00D118CE"/>
    <w:rsid w:val="00D121F5"/>
    <w:rsid w:val="00D12CC4"/>
    <w:rsid w:val="00D13709"/>
    <w:rsid w:val="00D14138"/>
    <w:rsid w:val="00D14389"/>
    <w:rsid w:val="00D14810"/>
    <w:rsid w:val="00D14FC0"/>
    <w:rsid w:val="00D162BB"/>
    <w:rsid w:val="00D1643C"/>
    <w:rsid w:val="00D16DA5"/>
    <w:rsid w:val="00D200BD"/>
    <w:rsid w:val="00D20449"/>
    <w:rsid w:val="00D2189A"/>
    <w:rsid w:val="00D2247A"/>
    <w:rsid w:val="00D22F10"/>
    <w:rsid w:val="00D23289"/>
    <w:rsid w:val="00D234B9"/>
    <w:rsid w:val="00D23C58"/>
    <w:rsid w:val="00D23D5A"/>
    <w:rsid w:val="00D24076"/>
    <w:rsid w:val="00D24275"/>
    <w:rsid w:val="00D24561"/>
    <w:rsid w:val="00D247B8"/>
    <w:rsid w:val="00D25079"/>
    <w:rsid w:val="00D25158"/>
    <w:rsid w:val="00D252CE"/>
    <w:rsid w:val="00D25659"/>
    <w:rsid w:val="00D25975"/>
    <w:rsid w:val="00D25E49"/>
    <w:rsid w:val="00D26DDA"/>
    <w:rsid w:val="00D2701E"/>
    <w:rsid w:val="00D270DB"/>
    <w:rsid w:val="00D30140"/>
    <w:rsid w:val="00D306FB"/>
    <w:rsid w:val="00D30818"/>
    <w:rsid w:val="00D30E6A"/>
    <w:rsid w:val="00D30F30"/>
    <w:rsid w:val="00D31869"/>
    <w:rsid w:val="00D3197E"/>
    <w:rsid w:val="00D31C47"/>
    <w:rsid w:val="00D31DAB"/>
    <w:rsid w:val="00D32436"/>
    <w:rsid w:val="00D330AB"/>
    <w:rsid w:val="00D335FF"/>
    <w:rsid w:val="00D33854"/>
    <w:rsid w:val="00D3399C"/>
    <w:rsid w:val="00D33BD6"/>
    <w:rsid w:val="00D33DC1"/>
    <w:rsid w:val="00D33FD5"/>
    <w:rsid w:val="00D33FDF"/>
    <w:rsid w:val="00D33FF9"/>
    <w:rsid w:val="00D34037"/>
    <w:rsid w:val="00D34C51"/>
    <w:rsid w:val="00D350A0"/>
    <w:rsid w:val="00D35206"/>
    <w:rsid w:val="00D355F5"/>
    <w:rsid w:val="00D35990"/>
    <w:rsid w:val="00D35A78"/>
    <w:rsid w:val="00D36440"/>
    <w:rsid w:val="00D3654E"/>
    <w:rsid w:val="00D36BF8"/>
    <w:rsid w:val="00D40712"/>
    <w:rsid w:val="00D408E9"/>
    <w:rsid w:val="00D410B5"/>
    <w:rsid w:val="00D41398"/>
    <w:rsid w:val="00D41481"/>
    <w:rsid w:val="00D41F2B"/>
    <w:rsid w:val="00D41F9D"/>
    <w:rsid w:val="00D42A17"/>
    <w:rsid w:val="00D42F3E"/>
    <w:rsid w:val="00D43435"/>
    <w:rsid w:val="00D43593"/>
    <w:rsid w:val="00D43B3A"/>
    <w:rsid w:val="00D43DD9"/>
    <w:rsid w:val="00D44257"/>
    <w:rsid w:val="00D4447D"/>
    <w:rsid w:val="00D444CC"/>
    <w:rsid w:val="00D44509"/>
    <w:rsid w:val="00D44C76"/>
    <w:rsid w:val="00D45897"/>
    <w:rsid w:val="00D45963"/>
    <w:rsid w:val="00D4597F"/>
    <w:rsid w:val="00D46552"/>
    <w:rsid w:val="00D46A77"/>
    <w:rsid w:val="00D47FB2"/>
    <w:rsid w:val="00D50017"/>
    <w:rsid w:val="00D50138"/>
    <w:rsid w:val="00D5063A"/>
    <w:rsid w:val="00D50B54"/>
    <w:rsid w:val="00D50C2D"/>
    <w:rsid w:val="00D514A1"/>
    <w:rsid w:val="00D51A66"/>
    <w:rsid w:val="00D51DA0"/>
    <w:rsid w:val="00D52834"/>
    <w:rsid w:val="00D52E26"/>
    <w:rsid w:val="00D53D27"/>
    <w:rsid w:val="00D5462E"/>
    <w:rsid w:val="00D54D3B"/>
    <w:rsid w:val="00D55C0B"/>
    <w:rsid w:val="00D5622B"/>
    <w:rsid w:val="00D56CBC"/>
    <w:rsid w:val="00D5750C"/>
    <w:rsid w:val="00D5752B"/>
    <w:rsid w:val="00D57D49"/>
    <w:rsid w:val="00D57F67"/>
    <w:rsid w:val="00D60E41"/>
    <w:rsid w:val="00D612F3"/>
    <w:rsid w:val="00D6233E"/>
    <w:rsid w:val="00D62D08"/>
    <w:rsid w:val="00D62FBF"/>
    <w:rsid w:val="00D6328B"/>
    <w:rsid w:val="00D63471"/>
    <w:rsid w:val="00D63824"/>
    <w:rsid w:val="00D64334"/>
    <w:rsid w:val="00D6496E"/>
    <w:rsid w:val="00D64CEA"/>
    <w:rsid w:val="00D650CA"/>
    <w:rsid w:val="00D65540"/>
    <w:rsid w:val="00D660A2"/>
    <w:rsid w:val="00D66197"/>
    <w:rsid w:val="00D6648A"/>
    <w:rsid w:val="00D6776C"/>
    <w:rsid w:val="00D67C35"/>
    <w:rsid w:val="00D705D5"/>
    <w:rsid w:val="00D70F2B"/>
    <w:rsid w:val="00D711B0"/>
    <w:rsid w:val="00D7132A"/>
    <w:rsid w:val="00D71626"/>
    <w:rsid w:val="00D7195F"/>
    <w:rsid w:val="00D72290"/>
    <w:rsid w:val="00D72622"/>
    <w:rsid w:val="00D72634"/>
    <w:rsid w:val="00D72D67"/>
    <w:rsid w:val="00D72DCE"/>
    <w:rsid w:val="00D73095"/>
    <w:rsid w:val="00D733AF"/>
    <w:rsid w:val="00D733B4"/>
    <w:rsid w:val="00D737C2"/>
    <w:rsid w:val="00D7393D"/>
    <w:rsid w:val="00D73A14"/>
    <w:rsid w:val="00D73D72"/>
    <w:rsid w:val="00D74664"/>
    <w:rsid w:val="00D753C5"/>
    <w:rsid w:val="00D75435"/>
    <w:rsid w:val="00D754C7"/>
    <w:rsid w:val="00D75ADB"/>
    <w:rsid w:val="00D75F67"/>
    <w:rsid w:val="00D76B3C"/>
    <w:rsid w:val="00D76EE9"/>
    <w:rsid w:val="00D76F13"/>
    <w:rsid w:val="00D77332"/>
    <w:rsid w:val="00D773B3"/>
    <w:rsid w:val="00D8009C"/>
    <w:rsid w:val="00D811D0"/>
    <w:rsid w:val="00D816A0"/>
    <w:rsid w:val="00D8193A"/>
    <w:rsid w:val="00D81E44"/>
    <w:rsid w:val="00D82244"/>
    <w:rsid w:val="00D8318E"/>
    <w:rsid w:val="00D83440"/>
    <w:rsid w:val="00D836CF"/>
    <w:rsid w:val="00D836F5"/>
    <w:rsid w:val="00D83704"/>
    <w:rsid w:val="00D83C24"/>
    <w:rsid w:val="00D83CA3"/>
    <w:rsid w:val="00D845CE"/>
    <w:rsid w:val="00D84EF3"/>
    <w:rsid w:val="00D854F1"/>
    <w:rsid w:val="00D86051"/>
    <w:rsid w:val="00D866D6"/>
    <w:rsid w:val="00D86EDE"/>
    <w:rsid w:val="00D86FB9"/>
    <w:rsid w:val="00D87369"/>
    <w:rsid w:val="00D8763A"/>
    <w:rsid w:val="00D87F4D"/>
    <w:rsid w:val="00D9033D"/>
    <w:rsid w:val="00D9096F"/>
    <w:rsid w:val="00D90A8F"/>
    <w:rsid w:val="00D90E1C"/>
    <w:rsid w:val="00D90EBC"/>
    <w:rsid w:val="00D910B6"/>
    <w:rsid w:val="00D9213E"/>
    <w:rsid w:val="00D9226E"/>
    <w:rsid w:val="00D926CE"/>
    <w:rsid w:val="00D92A55"/>
    <w:rsid w:val="00D92AD9"/>
    <w:rsid w:val="00D9393E"/>
    <w:rsid w:val="00D93997"/>
    <w:rsid w:val="00D939BA"/>
    <w:rsid w:val="00D93E6E"/>
    <w:rsid w:val="00D941CE"/>
    <w:rsid w:val="00D946A0"/>
    <w:rsid w:val="00D946D4"/>
    <w:rsid w:val="00D946EA"/>
    <w:rsid w:val="00D94B49"/>
    <w:rsid w:val="00D94F83"/>
    <w:rsid w:val="00D961DA"/>
    <w:rsid w:val="00D964D1"/>
    <w:rsid w:val="00D9662D"/>
    <w:rsid w:val="00D9710C"/>
    <w:rsid w:val="00D9770B"/>
    <w:rsid w:val="00D97767"/>
    <w:rsid w:val="00D977DC"/>
    <w:rsid w:val="00DA04A4"/>
    <w:rsid w:val="00DA0AD8"/>
    <w:rsid w:val="00DA0F4B"/>
    <w:rsid w:val="00DA1638"/>
    <w:rsid w:val="00DA165F"/>
    <w:rsid w:val="00DA1C27"/>
    <w:rsid w:val="00DA1DB9"/>
    <w:rsid w:val="00DA1E1B"/>
    <w:rsid w:val="00DA2A2C"/>
    <w:rsid w:val="00DA2DFF"/>
    <w:rsid w:val="00DA316D"/>
    <w:rsid w:val="00DA332E"/>
    <w:rsid w:val="00DA346D"/>
    <w:rsid w:val="00DA42BA"/>
    <w:rsid w:val="00DA47C9"/>
    <w:rsid w:val="00DA4AA1"/>
    <w:rsid w:val="00DA4EC8"/>
    <w:rsid w:val="00DA563D"/>
    <w:rsid w:val="00DA5EF7"/>
    <w:rsid w:val="00DA6335"/>
    <w:rsid w:val="00DA6BFC"/>
    <w:rsid w:val="00DA6C34"/>
    <w:rsid w:val="00DA7C56"/>
    <w:rsid w:val="00DB026E"/>
    <w:rsid w:val="00DB082F"/>
    <w:rsid w:val="00DB116D"/>
    <w:rsid w:val="00DB1697"/>
    <w:rsid w:val="00DB1A8F"/>
    <w:rsid w:val="00DB1D0D"/>
    <w:rsid w:val="00DB1E61"/>
    <w:rsid w:val="00DB2381"/>
    <w:rsid w:val="00DB253B"/>
    <w:rsid w:val="00DB28E2"/>
    <w:rsid w:val="00DB2A89"/>
    <w:rsid w:val="00DB2E51"/>
    <w:rsid w:val="00DB3B80"/>
    <w:rsid w:val="00DB4243"/>
    <w:rsid w:val="00DB473A"/>
    <w:rsid w:val="00DB4BC3"/>
    <w:rsid w:val="00DB4F02"/>
    <w:rsid w:val="00DB4FD1"/>
    <w:rsid w:val="00DB537E"/>
    <w:rsid w:val="00DB56EA"/>
    <w:rsid w:val="00DB5826"/>
    <w:rsid w:val="00DB59F8"/>
    <w:rsid w:val="00DB60D0"/>
    <w:rsid w:val="00DB6473"/>
    <w:rsid w:val="00DB64D1"/>
    <w:rsid w:val="00DB70F1"/>
    <w:rsid w:val="00DB747E"/>
    <w:rsid w:val="00DB74A7"/>
    <w:rsid w:val="00DB75FB"/>
    <w:rsid w:val="00DB7882"/>
    <w:rsid w:val="00DC02F8"/>
    <w:rsid w:val="00DC0C58"/>
    <w:rsid w:val="00DC0CE4"/>
    <w:rsid w:val="00DC15CF"/>
    <w:rsid w:val="00DC1849"/>
    <w:rsid w:val="00DC1D16"/>
    <w:rsid w:val="00DC1D44"/>
    <w:rsid w:val="00DC2D1F"/>
    <w:rsid w:val="00DC36A2"/>
    <w:rsid w:val="00DC3E56"/>
    <w:rsid w:val="00DC47F9"/>
    <w:rsid w:val="00DC618F"/>
    <w:rsid w:val="00DC6311"/>
    <w:rsid w:val="00DC67EF"/>
    <w:rsid w:val="00DC6D7C"/>
    <w:rsid w:val="00DC779C"/>
    <w:rsid w:val="00DD0578"/>
    <w:rsid w:val="00DD0DF8"/>
    <w:rsid w:val="00DD13E3"/>
    <w:rsid w:val="00DD27A4"/>
    <w:rsid w:val="00DD2B85"/>
    <w:rsid w:val="00DD2F42"/>
    <w:rsid w:val="00DD2F63"/>
    <w:rsid w:val="00DD2F98"/>
    <w:rsid w:val="00DD35D6"/>
    <w:rsid w:val="00DD37BE"/>
    <w:rsid w:val="00DD438A"/>
    <w:rsid w:val="00DD4D24"/>
    <w:rsid w:val="00DD503A"/>
    <w:rsid w:val="00DD5069"/>
    <w:rsid w:val="00DD5393"/>
    <w:rsid w:val="00DD56FB"/>
    <w:rsid w:val="00DD580A"/>
    <w:rsid w:val="00DD5CBC"/>
    <w:rsid w:val="00DD5F43"/>
    <w:rsid w:val="00DD6710"/>
    <w:rsid w:val="00DD6CBB"/>
    <w:rsid w:val="00DD71DB"/>
    <w:rsid w:val="00DD781E"/>
    <w:rsid w:val="00DD7D66"/>
    <w:rsid w:val="00DD7D78"/>
    <w:rsid w:val="00DE05AF"/>
    <w:rsid w:val="00DE1649"/>
    <w:rsid w:val="00DE1665"/>
    <w:rsid w:val="00DE32AD"/>
    <w:rsid w:val="00DE3AE9"/>
    <w:rsid w:val="00DE3FE1"/>
    <w:rsid w:val="00DE4C24"/>
    <w:rsid w:val="00DE50CE"/>
    <w:rsid w:val="00DE5C69"/>
    <w:rsid w:val="00DE6177"/>
    <w:rsid w:val="00DE660C"/>
    <w:rsid w:val="00DE69BF"/>
    <w:rsid w:val="00DE779D"/>
    <w:rsid w:val="00DF012D"/>
    <w:rsid w:val="00DF0732"/>
    <w:rsid w:val="00DF0834"/>
    <w:rsid w:val="00DF0862"/>
    <w:rsid w:val="00DF0C70"/>
    <w:rsid w:val="00DF0ED9"/>
    <w:rsid w:val="00DF19A8"/>
    <w:rsid w:val="00DF27E1"/>
    <w:rsid w:val="00DF296F"/>
    <w:rsid w:val="00DF3164"/>
    <w:rsid w:val="00DF33AC"/>
    <w:rsid w:val="00DF35B9"/>
    <w:rsid w:val="00DF36AF"/>
    <w:rsid w:val="00DF3D6A"/>
    <w:rsid w:val="00DF3FAF"/>
    <w:rsid w:val="00DF40C7"/>
    <w:rsid w:val="00DF4A62"/>
    <w:rsid w:val="00DF4E43"/>
    <w:rsid w:val="00DF4F10"/>
    <w:rsid w:val="00DF53E0"/>
    <w:rsid w:val="00DF55A9"/>
    <w:rsid w:val="00DF5660"/>
    <w:rsid w:val="00DF57F8"/>
    <w:rsid w:val="00DF5B42"/>
    <w:rsid w:val="00DF5B88"/>
    <w:rsid w:val="00DF5BB1"/>
    <w:rsid w:val="00DF5C9F"/>
    <w:rsid w:val="00DF5F58"/>
    <w:rsid w:val="00DF5FE3"/>
    <w:rsid w:val="00DF648F"/>
    <w:rsid w:val="00DF7CFB"/>
    <w:rsid w:val="00E0104E"/>
    <w:rsid w:val="00E019A4"/>
    <w:rsid w:val="00E01C17"/>
    <w:rsid w:val="00E031A9"/>
    <w:rsid w:val="00E03914"/>
    <w:rsid w:val="00E03C32"/>
    <w:rsid w:val="00E03E18"/>
    <w:rsid w:val="00E03FA1"/>
    <w:rsid w:val="00E045B7"/>
    <w:rsid w:val="00E04929"/>
    <w:rsid w:val="00E04972"/>
    <w:rsid w:val="00E04A96"/>
    <w:rsid w:val="00E05D15"/>
    <w:rsid w:val="00E06928"/>
    <w:rsid w:val="00E070B6"/>
    <w:rsid w:val="00E0763B"/>
    <w:rsid w:val="00E10FF4"/>
    <w:rsid w:val="00E110F7"/>
    <w:rsid w:val="00E11411"/>
    <w:rsid w:val="00E1190F"/>
    <w:rsid w:val="00E11D05"/>
    <w:rsid w:val="00E11FB7"/>
    <w:rsid w:val="00E12F5D"/>
    <w:rsid w:val="00E13A78"/>
    <w:rsid w:val="00E13BC3"/>
    <w:rsid w:val="00E13D6E"/>
    <w:rsid w:val="00E1404A"/>
    <w:rsid w:val="00E141B0"/>
    <w:rsid w:val="00E147D5"/>
    <w:rsid w:val="00E14EFE"/>
    <w:rsid w:val="00E15309"/>
    <w:rsid w:val="00E15548"/>
    <w:rsid w:val="00E15F94"/>
    <w:rsid w:val="00E17071"/>
    <w:rsid w:val="00E1759E"/>
    <w:rsid w:val="00E17E70"/>
    <w:rsid w:val="00E17F0E"/>
    <w:rsid w:val="00E20095"/>
    <w:rsid w:val="00E2034D"/>
    <w:rsid w:val="00E2041D"/>
    <w:rsid w:val="00E20B50"/>
    <w:rsid w:val="00E20C55"/>
    <w:rsid w:val="00E20D25"/>
    <w:rsid w:val="00E21048"/>
    <w:rsid w:val="00E210C6"/>
    <w:rsid w:val="00E219B1"/>
    <w:rsid w:val="00E22FE2"/>
    <w:rsid w:val="00E24046"/>
    <w:rsid w:val="00E24362"/>
    <w:rsid w:val="00E24E17"/>
    <w:rsid w:val="00E24EEE"/>
    <w:rsid w:val="00E24F8E"/>
    <w:rsid w:val="00E25571"/>
    <w:rsid w:val="00E25AA6"/>
    <w:rsid w:val="00E26299"/>
    <w:rsid w:val="00E26319"/>
    <w:rsid w:val="00E26BEB"/>
    <w:rsid w:val="00E26F73"/>
    <w:rsid w:val="00E27330"/>
    <w:rsid w:val="00E273C5"/>
    <w:rsid w:val="00E274EC"/>
    <w:rsid w:val="00E275E5"/>
    <w:rsid w:val="00E27619"/>
    <w:rsid w:val="00E278E9"/>
    <w:rsid w:val="00E27C3F"/>
    <w:rsid w:val="00E30147"/>
    <w:rsid w:val="00E308AE"/>
    <w:rsid w:val="00E30F2F"/>
    <w:rsid w:val="00E31BD5"/>
    <w:rsid w:val="00E31FCF"/>
    <w:rsid w:val="00E32154"/>
    <w:rsid w:val="00E3298E"/>
    <w:rsid w:val="00E32DB5"/>
    <w:rsid w:val="00E34E9F"/>
    <w:rsid w:val="00E3630C"/>
    <w:rsid w:val="00E363FD"/>
    <w:rsid w:val="00E36587"/>
    <w:rsid w:val="00E36837"/>
    <w:rsid w:val="00E369BF"/>
    <w:rsid w:val="00E36D0B"/>
    <w:rsid w:val="00E372E0"/>
    <w:rsid w:val="00E3784A"/>
    <w:rsid w:val="00E37991"/>
    <w:rsid w:val="00E37B03"/>
    <w:rsid w:val="00E37E49"/>
    <w:rsid w:val="00E4042B"/>
    <w:rsid w:val="00E40443"/>
    <w:rsid w:val="00E41DA0"/>
    <w:rsid w:val="00E41DAF"/>
    <w:rsid w:val="00E41E58"/>
    <w:rsid w:val="00E4232D"/>
    <w:rsid w:val="00E42B11"/>
    <w:rsid w:val="00E42B79"/>
    <w:rsid w:val="00E440E5"/>
    <w:rsid w:val="00E4477E"/>
    <w:rsid w:val="00E449E9"/>
    <w:rsid w:val="00E44D4C"/>
    <w:rsid w:val="00E44DFC"/>
    <w:rsid w:val="00E45499"/>
    <w:rsid w:val="00E45D75"/>
    <w:rsid w:val="00E46611"/>
    <w:rsid w:val="00E4670D"/>
    <w:rsid w:val="00E47A0F"/>
    <w:rsid w:val="00E5058D"/>
    <w:rsid w:val="00E50B78"/>
    <w:rsid w:val="00E51000"/>
    <w:rsid w:val="00E510E2"/>
    <w:rsid w:val="00E5116F"/>
    <w:rsid w:val="00E52220"/>
    <w:rsid w:val="00E526FB"/>
    <w:rsid w:val="00E531DB"/>
    <w:rsid w:val="00E531F1"/>
    <w:rsid w:val="00E5424E"/>
    <w:rsid w:val="00E544FA"/>
    <w:rsid w:val="00E5488F"/>
    <w:rsid w:val="00E54A06"/>
    <w:rsid w:val="00E54D7F"/>
    <w:rsid w:val="00E553A7"/>
    <w:rsid w:val="00E55A5F"/>
    <w:rsid w:val="00E566FF"/>
    <w:rsid w:val="00E56952"/>
    <w:rsid w:val="00E56A7B"/>
    <w:rsid w:val="00E56B6F"/>
    <w:rsid w:val="00E56E13"/>
    <w:rsid w:val="00E576C6"/>
    <w:rsid w:val="00E57AAF"/>
    <w:rsid w:val="00E57C93"/>
    <w:rsid w:val="00E601CC"/>
    <w:rsid w:val="00E608F2"/>
    <w:rsid w:val="00E60BE7"/>
    <w:rsid w:val="00E614AD"/>
    <w:rsid w:val="00E61CC1"/>
    <w:rsid w:val="00E623FA"/>
    <w:rsid w:val="00E62E42"/>
    <w:rsid w:val="00E6318C"/>
    <w:rsid w:val="00E635D3"/>
    <w:rsid w:val="00E6377A"/>
    <w:rsid w:val="00E63B55"/>
    <w:rsid w:val="00E64241"/>
    <w:rsid w:val="00E646AF"/>
    <w:rsid w:val="00E64C66"/>
    <w:rsid w:val="00E6533C"/>
    <w:rsid w:val="00E657BC"/>
    <w:rsid w:val="00E65B2C"/>
    <w:rsid w:val="00E66BFB"/>
    <w:rsid w:val="00E66DAF"/>
    <w:rsid w:val="00E672F4"/>
    <w:rsid w:val="00E6759C"/>
    <w:rsid w:val="00E67AD2"/>
    <w:rsid w:val="00E702BC"/>
    <w:rsid w:val="00E70848"/>
    <w:rsid w:val="00E70C8A"/>
    <w:rsid w:val="00E70F5F"/>
    <w:rsid w:val="00E70FCD"/>
    <w:rsid w:val="00E711B0"/>
    <w:rsid w:val="00E7207B"/>
    <w:rsid w:val="00E72472"/>
    <w:rsid w:val="00E72568"/>
    <w:rsid w:val="00E727BD"/>
    <w:rsid w:val="00E72DA2"/>
    <w:rsid w:val="00E72FE1"/>
    <w:rsid w:val="00E73AEE"/>
    <w:rsid w:val="00E73E6B"/>
    <w:rsid w:val="00E74195"/>
    <w:rsid w:val="00E744F7"/>
    <w:rsid w:val="00E74B61"/>
    <w:rsid w:val="00E75A0D"/>
    <w:rsid w:val="00E76256"/>
    <w:rsid w:val="00E767DB"/>
    <w:rsid w:val="00E7789F"/>
    <w:rsid w:val="00E77BDB"/>
    <w:rsid w:val="00E77E16"/>
    <w:rsid w:val="00E77EB4"/>
    <w:rsid w:val="00E80113"/>
    <w:rsid w:val="00E807B8"/>
    <w:rsid w:val="00E80D91"/>
    <w:rsid w:val="00E81107"/>
    <w:rsid w:val="00E81289"/>
    <w:rsid w:val="00E81D7A"/>
    <w:rsid w:val="00E83023"/>
    <w:rsid w:val="00E83B72"/>
    <w:rsid w:val="00E83C48"/>
    <w:rsid w:val="00E84986"/>
    <w:rsid w:val="00E84B3D"/>
    <w:rsid w:val="00E84C8F"/>
    <w:rsid w:val="00E8573A"/>
    <w:rsid w:val="00E85895"/>
    <w:rsid w:val="00E85B8A"/>
    <w:rsid w:val="00E85FDD"/>
    <w:rsid w:val="00E860E9"/>
    <w:rsid w:val="00E863D0"/>
    <w:rsid w:val="00E86DB4"/>
    <w:rsid w:val="00E87185"/>
    <w:rsid w:val="00E8756D"/>
    <w:rsid w:val="00E879CC"/>
    <w:rsid w:val="00E87E4A"/>
    <w:rsid w:val="00E901B7"/>
    <w:rsid w:val="00E90431"/>
    <w:rsid w:val="00E90530"/>
    <w:rsid w:val="00E90B82"/>
    <w:rsid w:val="00E91854"/>
    <w:rsid w:val="00E91B4F"/>
    <w:rsid w:val="00E91E8A"/>
    <w:rsid w:val="00E91F44"/>
    <w:rsid w:val="00E91FC6"/>
    <w:rsid w:val="00E920BA"/>
    <w:rsid w:val="00E934D4"/>
    <w:rsid w:val="00E93B9E"/>
    <w:rsid w:val="00E95353"/>
    <w:rsid w:val="00E95DAB"/>
    <w:rsid w:val="00E95F23"/>
    <w:rsid w:val="00E960A6"/>
    <w:rsid w:val="00E96792"/>
    <w:rsid w:val="00E9688C"/>
    <w:rsid w:val="00E96F96"/>
    <w:rsid w:val="00E97164"/>
    <w:rsid w:val="00E97333"/>
    <w:rsid w:val="00E975B7"/>
    <w:rsid w:val="00E9799C"/>
    <w:rsid w:val="00E97DB2"/>
    <w:rsid w:val="00E97FEA"/>
    <w:rsid w:val="00EA0201"/>
    <w:rsid w:val="00EA05F1"/>
    <w:rsid w:val="00EA06DC"/>
    <w:rsid w:val="00EA095F"/>
    <w:rsid w:val="00EA09CA"/>
    <w:rsid w:val="00EA0E0C"/>
    <w:rsid w:val="00EA14AE"/>
    <w:rsid w:val="00EA1FE8"/>
    <w:rsid w:val="00EA1FFA"/>
    <w:rsid w:val="00EA2162"/>
    <w:rsid w:val="00EA2815"/>
    <w:rsid w:val="00EA3226"/>
    <w:rsid w:val="00EA33CF"/>
    <w:rsid w:val="00EA36FD"/>
    <w:rsid w:val="00EA38A7"/>
    <w:rsid w:val="00EA39AC"/>
    <w:rsid w:val="00EA39FC"/>
    <w:rsid w:val="00EA4167"/>
    <w:rsid w:val="00EA421F"/>
    <w:rsid w:val="00EA5D2D"/>
    <w:rsid w:val="00EA667F"/>
    <w:rsid w:val="00EA6765"/>
    <w:rsid w:val="00EA70B3"/>
    <w:rsid w:val="00EA77F3"/>
    <w:rsid w:val="00EA78B5"/>
    <w:rsid w:val="00EA7B14"/>
    <w:rsid w:val="00EA7ECA"/>
    <w:rsid w:val="00EB0741"/>
    <w:rsid w:val="00EB0BFF"/>
    <w:rsid w:val="00EB171D"/>
    <w:rsid w:val="00EB17D1"/>
    <w:rsid w:val="00EB28A7"/>
    <w:rsid w:val="00EB2942"/>
    <w:rsid w:val="00EB2D07"/>
    <w:rsid w:val="00EB2FA0"/>
    <w:rsid w:val="00EB32EB"/>
    <w:rsid w:val="00EB3835"/>
    <w:rsid w:val="00EB3A03"/>
    <w:rsid w:val="00EB406C"/>
    <w:rsid w:val="00EB417F"/>
    <w:rsid w:val="00EB4519"/>
    <w:rsid w:val="00EB45DA"/>
    <w:rsid w:val="00EB4F0E"/>
    <w:rsid w:val="00EB5085"/>
    <w:rsid w:val="00EB53E1"/>
    <w:rsid w:val="00EB656A"/>
    <w:rsid w:val="00EB68EA"/>
    <w:rsid w:val="00EB6A1D"/>
    <w:rsid w:val="00EB6C17"/>
    <w:rsid w:val="00EB7C66"/>
    <w:rsid w:val="00EC0CD8"/>
    <w:rsid w:val="00EC0DDB"/>
    <w:rsid w:val="00EC1091"/>
    <w:rsid w:val="00EC1399"/>
    <w:rsid w:val="00EC1B76"/>
    <w:rsid w:val="00EC22D5"/>
    <w:rsid w:val="00EC25D6"/>
    <w:rsid w:val="00EC2B2B"/>
    <w:rsid w:val="00EC2C63"/>
    <w:rsid w:val="00EC2FC1"/>
    <w:rsid w:val="00EC38F3"/>
    <w:rsid w:val="00EC3C62"/>
    <w:rsid w:val="00EC3FA4"/>
    <w:rsid w:val="00EC45A2"/>
    <w:rsid w:val="00EC4AB9"/>
    <w:rsid w:val="00EC4C61"/>
    <w:rsid w:val="00EC5D72"/>
    <w:rsid w:val="00EC5F53"/>
    <w:rsid w:val="00EC63A7"/>
    <w:rsid w:val="00EC63D0"/>
    <w:rsid w:val="00EC7094"/>
    <w:rsid w:val="00EC74C5"/>
    <w:rsid w:val="00ED0934"/>
    <w:rsid w:val="00ED0C1E"/>
    <w:rsid w:val="00ED0C2D"/>
    <w:rsid w:val="00ED0F5F"/>
    <w:rsid w:val="00ED18FD"/>
    <w:rsid w:val="00ED25D7"/>
    <w:rsid w:val="00ED2A56"/>
    <w:rsid w:val="00ED338F"/>
    <w:rsid w:val="00ED40CD"/>
    <w:rsid w:val="00ED47CA"/>
    <w:rsid w:val="00ED4EF7"/>
    <w:rsid w:val="00ED5360"/>
    <w:rsid w:val="00ED5B9D"/>
    <w:rsid w:val="00ED607A"/>
    <w:rsid w:val="00ED60D6"/>
    <w:rsid w:val="00ED6B49"/>
    <w:rsid w:val="00ED7553"/>
    <w:rsid w:val="00ED7953"/>
    <w:rsid w:val="00EE068E"/>
    <w:rsid w:val="00EE112C"/>
    <w:rsid w:val="00EE1378"/>
    <w:rsid w:val="00EE262A"/>
    <w:rsid w:val="00EE2E0B"/>
    <w:rsid w:val="00EE306B"/>
    <w:rsid w:val="00EE315C"/>
    <w:rsid w:val="00EE3416"/>
    <w:rsid w:val="00EE4BBB"/>
    <w:rsid w:val="00EE4E32"/>
    <w:rsid w:val="00EE58ED"/>
    <w:rsid w:val="00EE5CA3"/>
    <w:rsid w:val="00EE5E63"/>
    <w:rsid w:val="00EE607D"/>
    <w:rsid w:val="00EE622F"/>
    <w:rsid w:val="00EE678C"/>
    <w:rsid w:val="00EE67E5"/>
    <w:rsid w:val="00EE6823"/>
    <w:rsid w:val="00EE6F97"/>
    <w:rsid w:val="00EE7052"/>
    <w:rsid w:val="00EE74F3"/>
    <w:rsid w:val="00EE7911"/>
    <w:rsid w:val="00EF0332"/>
    <w:rsid w:val="00EF0DDC"/>
    <w:rsid w:val="00EF148F"/>
    <w:rsid w:val="00EF1945"/>
    <w:rsid w:val="00EF1B84"/>
    <w:rsid w:val="00EF1ED8"/>
    <w:rsid w:val="00EF281F"/>
    <w:rsid w:val="00EF29D8"/>
    <w:rsid w:val="00EF2DA8"/>
    <w:rsid w:val="00EF2DD2"/>
    <w:rsid w:val="00EF2E91"/>
    <w:rsid w:val="00EF2EF4"/>
    <w:rsid w:val="00EF3891"/>
    <w:rsid w:val="00EF3EBF"/>
    <w:rsid w:val="00EF438F"/>
    <w:rsid w:val="00EF4817"/>
    <w:rsid w:val="00EF4905"/>
    <w:rsid w:val="00EF5D17"/>
    <w:rsid w:val="00EF60D9"/>
    <w:rsid w:val="00EF66DF"/>
    <w:rsid w:val="00EF6E61"/>
    <w:rsid w:val="00EF7145"/>
    <w:rsid w:val="00F004A4"/>
    <w:rsid w:val="00F0092F"/>
    <w:rsid w:val="00F013F4"/>
    <w:rsid w:val="00F017A8"/>
    <w:rsid w:val="00F01BB8"/>
    <w:rsid w:val="00F0265E"/>
    <w:rsid w:val="00F02D62"/>
    <w:rsid w:val="00F03417"/>
    <w:rsid w:val="00F0399C"/>
    <w:rsid w:val="00F039CE"/>
    <w:rsid w:val="00F03B36"/>
    <w:rsid w:val="00F03D77"/>
    <w:rsid w:val="00F0453E"/>
    <w:rsid w:val="00F04BD8"/>
    <w:rsid w:val="00F057B4"/>
    <w:rsid w:val="00F05ACF"/>
    <w:rsid w:val="00F06884"/>
    <w:rsid w:val="00F06B46"/>
    <w:rsid w:val="00F06E2C"/>
    <w:rsid w:val="00F072FD"/>
    <w:rsid w:val="00F07E9D"/>
    <w:rsid w:val="00F07F02"/>
    <w:rsid w:val="00F100CB"/>
    <w:rsid w:val="00F11629"/>
    <w:rsid w:val="00F119E2"/>
    <w:rsid w:val="00F12274"/>
    <w:rsid w:val="00F1274E"/>
    <w:rsid w:val="00F12C5E"/>
    <w:rsid w:val="00F13583"/>
    <w:rsid w:val="00F137BA"/>
    <w:rsid w:val="00F146E0"/>
    <w:rsid w:val="00F1479E"/>
    <w:rsid w:val="00F14826"/>
    <w:rsid w:val="00F14A3C"/>
    <w:rsid w:val="00F14A4C"/>
    <w:rsid w:val="00F14BEC"/>
    <w:rsid w:val="00F14D03"/>
    <w:rsid w:val="00F151B1"/>
    <w:rsid w:val="00F162C2"/>
    <w:rsid w:val="00F1641A"/>
    <w:rsid w:val="00F16A08"/>
    <w:rsid w:val="00F16B53"/>
    <w:rsid w:val="00F16B9C"/>
    <w:rsid w:val="00F16BED"/>
    <w:rsid w:val="00F16F78"/>
    <w:rsid w:val="00F172DB"/>
    <w:rsid w:val="00F175D8"/>
    <w:rsid w:val="00F17BF9"/>
    <w:rsid w:val="00F200BD"/>
    <w:rsid w:val="00F209E3"/>
    <w:rsid w:val="00F20B49"/>
    <w:rsid w:val="00F20FE5"/>
    <w:rsid w:val="00F215B4"/>
    <w:rsid w:val="00F21938"/>
    <w:rsid w:val="00F219F0"/>
    <w:rsid w:val="00F21C7A"/>
    <w:rsid w:val="00F22073"/>
    <w:rsid w:val="00F22446"/>
    <w:rsid w:val="00F22923"/>
    <w:rsid w:val="00F22ECA"/>
    <w:rsid w:val="00F22FA7"/>
    <w:rsid w:val="00F22FCD"/>
    <w:rsid w:val="00F2328C"/>
    <w:rsid w:val="00F232E4"/>
    <w:rsid w:val="00F2356B"/>
    <w:rsid w:val="00F238BA"/>
    <w:rsid w:val="00F24199"/>
    <w:rsid w:val="00F242AD"/>
    <w:rsid w:val="00F2437E"/>
    <w:rsid w:val="00F24651"/>
    <w:rsid w:val="00F24B40"/>
    <w:rsid w:val="00F25819"/>
    <w:rsid w:val="00F26296"/>
    <w:rsid w:val="00F2685B"/>
    <w:rsid w:val="00F26D0B"/>
    <w:rsid w:val="00F2704D"/>
    <w:rsid w:val="00F271F2"/>
    <w:rsid w:val="00F30013"/>
    <w:rsid w:val="00F3015C"/>
    <w:rsid w:val="00F30694"/>
    <w:rsid w:val="00F309C0"/>
    <w:rsid w:val="00F30D0C"/>
    <w:rsid w:val="00F30DA7"/>
    <w:rsid w:val="00F30EA5"/>
    <w:rsid w:val="00F3149C"/>
    <w:rsid w:val="00F3162E"/>
    <w:rsid w:val="00F31E8E"/>
    <w:rsid w:val="00F32252"/>
    <w:rsid w:val="00F3253C"/>
    <w:rsid w:val="00F32ECC"/>
    <w:rsid w:val="00F33146"/>
    <w:rsid w:val="00F3363B"/>
    <w:rsid w:val="00F348CC"/>
    <w:rsid w:val="00F34B33"/>
    <w:rsid w:val="00F34B86"/>
    <w:rsid w:val="00F34F9C"/>
    <w:rsid w:val="00F35891"/>
    <w:rsid w:val="00F358A1"/>
    <w:rsid w:val="00F359E2"/>
    <w:rsid w:val="00F35AC5"/>
    <w:rsid w:val="00F35FD0"/>
    <w:rsid w:val="00F3682C"/>
    <w:rsid w:val="00F3699B"/>
    <w:rsid w:val="00F36A88"/>
    <w:rsid w:val="00F36B6B"/>
    <w:rsid w:val="00F371BB"/>
    <w:rsid w:val="00F37579"/>
    <w:rsid w:val="00F37909"/>
    <w:rsid w:val="00F379E9"/>
    <w:rsid w:val="00F37DEC"/>
    <w:rsid w:val="00F400E6"/>
    <w:rsid w:val="00F40108"/>
    <w:rsid w:val="00F40416"/>
    <w:rsid w:val="00F40BFA"/>
    <w:rsid w:val="00F41437"/>
    <w:rsid w:val="00F41BB8"/>
    <w:rsid w:val="00F420F1"/>
    <w:rsid w:val="00F428FA"/>
    <w:rsid w:val="00F4291B"/>
    <w:rsid w:val="00F42B23"/>
    <w:rsid w:val="00F42D20"/>
    <w:rsid w:val="00F42FE4"/>
    <w:rsid w:val="00F431EF"/>
    <w:rsid w:val="00F4337D"/>
    <w:rsid w:val="00F4342D"/>
    <w:rsid w:val="00F43626"/>
    <w:rsid w:val="00F43692"/>
    <w:rsid w:val="00F43C9D"/>
    <w:rsid w:val="00F43DA5"/>
    <w:rsid w:val="00F43F68"/>
    <w:rsid w:val="00F44535"/>
    <w:rsid w:val="00F4459F"/>
    <w:rsid w:val="00F44805"/>
    <w:rsid w:val="00F45128"/>
    <w:rsid w:val="00F451B4"/>
    <w:rsid w:val="00F456B0"/>
    <w:rsid w:val="00F458DF"/>
    <w:rsid w:val="00F45C2A"/>
    <w:rsid w:val="00F46AE8"/>
    <w:rsid w:val="00F46CDB"/>
    <w:rsid w:val="00F47BA5"/>
    <w:rsid w:val="00F5009E"/>
    <w:rsid w:val="00F50A4B"/>
    <w:rsid w:val="00F50ADA"/>
    <w:rsid w:val="00F50B7F"/>
    <w:rsid w:val="00F519A8"/>
    <w:rsid w:val="00F533CC"/>
    <w:rsid w:val="00F5356A"/>
    <w:rsid w:val="00F5363B"/>
    <w:rsid w:val="00F53B54"/>
    <w:rsid w:val="00F549C5"/>
    <w:rsid w:val="00F5514C"/>
    <w:rsid w:val="00F55861"/>
    <w:rsid w:val="00F57407"/>
    <w:rsid w:val="00F57932"/>
    <w:rsid w:val="00F6057C"/>
    <w:rsid w:val="00F607D9"/>
    <w:rsid w:val="00F6128D"/>
    <w:rsid w:val="00F61552"/>
    <w:rsid w:val="00F61B6D"/>
    <w:rsid w:val="00F61ECC"/>
    <w:rsid w:val="00F6200C"/>
    <w:rsid w:val="00F62234"/>
    <w:rsid w:val="00F627D1"/>
    <w:rsid w:val="00F62D2E"/>
    <w:rsid w:val="00F6303C"/>
    <w:rsid w:val="00F63287"/>
    <w:rsid w:val="00F6385A"/>
    <w:rsid w:val="00F63A72"/>
    <w:rsid w:val="00F63D45"/>
    <w:rsid w:val="00F63EE8"/>
    <w:rsid w:val="00F643F8"/>
    <w:rsid w:val="00F64825"/>
    <w:rsid w:val="00F64F32"/>
    <w:rsid w:val="00F65412"/>
    <w:rsid w:val="00F662F5"/>
    <w:rsid w:val="00F665EA"/>
    <w:rsid w:val="00F66A7E"/>
    <w:rsid w:val="00F66CE0"/>
    <w:rsid w:val="00F66F8B"/>
    <w:rsid w:val="00F67453"/>
    <w:rsid w:val="00F674E6"/>
    <w:rsid w:val="00F71A15"/>
    <w:rsid w:val="00F71B6A"/>
    <w:rsid w:val="00F7257C"/>
    <w:rsid w:val="00F73025"/>
    <w:rsid w:val="00F736CB"/>
    <w:rsid w:val="00F73762"/>
    <w:rsid w:val="00F73A44"/>
    <w:rsid w:val="00F73ACD"/>
    <w:rsid w:val="00F74480"/>
    <w:rsid w:val="00F74996"/>
    <w:rsid w:val="00F75218"/>
    <w:rsid w:val="00F75838"/>
    <w:rsid w:val="00F76110"/>
    <w:rsid w:val="00F76946"/>
    <w:rsid w:val="00F76B48"/>
    <w:rsid w:val="00F77190"/>
    <w:rsid w:val="00F774F4"/>
    <w:rsid w:val="00F80111"/>
    <w:rsid w:val="00F80740"/>
    <w:rsid w:val="00F808B1"/>
    <w:rsid w:val="00F8093D"/>
    <w:rsid w:val="00F81CA2"/>
    <w:rsid w:val="00F81F0A"/>
    <w:rsid w:val="00F823E4"/>
    <w:rsid w:val="00F82861"/>
    <w:rsid w:val="00F82FC4"/>
    <w:rsid w:val="00F83D2F"/>
    <w:rsid w:val="00F8421A"/>
    <w:rsid w:val="00F84252"/>
    <w:rsid w:val="00F847E0"/>
    <w:rsid w:val="00F8480A"/>
    <w:rsid w:val="00F8491C"/>
    <w:rsid w:val="00F84BA2"/>
    <w:rsid w:val="00F850B3"/>
    <w:rsid w:val="00F85450"/>
    <w:rsid w:val="00F85A08"/>
    <w:rsid w:val="00F85B27"/>
    <w:rsid w:val="00F86285"/>
    <w:rsid w:val="00F869DC"/>
    <w:rsid w:val="00F87C78"/>
    <w:rsid w:val="00F87F56"/>
    <w:rsid w:val="00F87F6F"/>
    <w:rsid w:val="00F9011F"/>
    <w:rsid w:val="00F90D88"/>
    <w:rsid w:val="00F910BE"/>
    <w:rsid w:val="00F921BC"/>
    <w:rsid w:val="00F92B14"/>
    <w:rsid w:val="00F92C0B"/>
    <w:rsid w:val="00F9310B"/>
    <w:rsid w:val="00F938FE"/>
    <w:rsid w:val="00F93F7A"/>
    <w:rsid w:val="00F94209"/>
    <w:rsid w:val="00F94770"/>
    <w:rsid w:val="00F94781"/>
    <w:rsid w:val="00F9527A"/>
    <w:rsid w:val="00F95583"/>
    <w:rsid w:val="00F959CA"/>
    <w:rsid w:val="00F96674"/>
    <w:rsid w:val="00F96777"/>
    <w:rsid w:val="00F967D6"/>
    <w:rsid w:val="00F969A6"/>
    <w:rsid w:val="00F96B8D"/>
    <w:rsid w:val="00F970D5"/>
    <w:rsid w:val="00F97818"/>
    <w:rsid w:val="00FA07BA"/>
    <w:rsid w:val="00FA0BA5"/>
    <w:rsid w:val="00FA0C57"/>
    <w:rsid w:val="00FA12D7"/>
    <w:rsid w:val="00FA1AB2"/>
    <w:rsid w:val="00FA2813"/>
    <w:rsid w:val="00FA296C"/>
    <w:rsid w:val="00FA2DC5"/>
    <w:rsid w:val="00FA31F6"/>
    <w:rsid w:val="00FA4114"/>
    <w:rsid w:val="00FA4370"/>
    <w:rsid w:val="00FA441E"/>
    <w:rsid w:val="00FA57AA"/>
    <w:rsid w:val="00FA60B0"/>
    <w:rsid w:val="00FA61D5"/>
    <w:rsid w:val="00FA6270"/>
    <w:rsid w:val="00FA6397"/>
    <w:rsid w:val="00FA6470"/>
    <w:rsid w:val="00FA7667"/>
    <w:rsid w:val="00FA7766"/>
    <w:rsid w:val="00FA77E2"/>
    <w:rsid w:val="00FA7909"/>
    <w:rsid w:val="00FA7F91"/>
    <w:rsid w:val="00FB0237"/>
    <w:rsid w:val="00FB0305"/>
    <w:rsid w:val="00FB0525"/>
    <w:rsid w:val="00FB0DC0"/>
    <w:rsid w:val="00FB0EAC"/>
    <w:rsid w:val="00FB10E8"/>
    <w:rsid w:val="00FB1238"/>
    <w:rsid w:val="00FB13DD"/>
    <w:rsid w:val="00FB2369"/>
    <w:rsid w:val="00FB364D"/>
    <w:rsid w:val="00FB396F"/>
    <w:rsid w:val="00FB3B40"/>
    <w:rsid w:val="00FB4CC4"/>
    <w:rsid w:val="00FB524B"/>
    <w:rsid w:val="00FB5439"/>
    <w:rsid w:val="00FB558B"/>
    <w:rsid w:val="00FB571B"/>
    <w:rsid w:val="00FB58C4"/>
    <w:rsid w:val="00FB5FFA"/>
    <w:rsid w:val="00FB6291"/>
    <w:rsid w:val="00FB6511"/>
    <w:rsid w:val="00FB6775"/>
    <w:rsid w:val="00FB67F4"/>
    <w:rsid w:val="00FB7488"/>
    <w:rsid w:val="00FC0158"/>
    <w:rsid w:val="00FC19F9"/>
    <w:rsid w:val="00FC1AD0"/>
    <w:rsid w:val="00FC1C87"/>
    <w:rsid w:val="00FC2B6A"/>
    <w:rsid w:val="00FC2DBA"/>
    <w:rsid w:val="00FC347B"/>
    <w:rsid w:val="00FC3E5E"/>
    <w:rsid w:val="00FC443A"/>
    <w:rsid w:val="00FC48D3"/>
    <w:rsid w:val="00FC4B6E"/>
    <w:rsid w:val="00FC4B7E"/>
    <w:rsid w:val="00FC4B9D"/>
    <w:rsid w:val="00FC5576"/>
    <w:rsid w:val="00FC6316"/>
    <w:rsid w:val="00FC6CA8"/>
    <w:rsid w:val="00FC7BDB"/>
    <w:rsid w:val="00FC7C30"/>
    <w:rsid w:val="00FD018F"/>
    <w:rsid w:val="00FD09E8"/>
    <w:rsid w:val="00FD0D74"/>
    <w:rsid w:val="00FD0EFF"/>
    <w:rsid w:val="00FD0F56"/>
    <w:rsid w:val="00FD1192"/>
    <w:rsid w:val="00FD1252"/>
    <w:rsid w:val="00FD197B"/>
    <w:rsid w:val="00FD1AB6"/>
    <w:rsid w:val="00FD2516"/>
    <w:rsid w:val="00FD255F"/>
    <w:rsid w:val="00FD277F"/>
    <w:rsid w:val="00FD35A4"/>
    <w:rsid w:val="00FD368C"/>
    <w:rsid w:val="00FD389E"/>
    <w:rsid w:val="00FD392A"/>
    <w:rsid w:val="00FD4017"/>
    <w:rsid w:val="00FD469C"/>
    <w:rsid w:val="00FD5430"/>
    <w:rsid w:val="00FD5683"/>
    <w:rsid w:val="00FD59F9"/>
    <w:rsid w:val="00FD6A24"/>
    <w:rsid w:val="00FD6F89"/>
    <w:rsid w:val="00FD716E"/>
    <w:rsid w:val="00FD73C3"/>
    <w:rsid w:val="00FD78B9"/>
    <w:rsid w:val="00FD7C7D"/>
    <w:rsid w:val="00FE00E6"/>
    <w:rsid w:val="00FE034D"/>
    <w:rsid w:val="00FE0D48"/>
    <w:rsid w:val="00FE0FF3"/>
    <w:rsid w:val="00FE1093"/>
    <w:rsid w:val="00FE1C04"/>
    <w:rsid w:val="00FE2566"/>
    <w:rsid w:val="00FE2BB4"/>
    <w:rsid w:val="00FE30FB"/>
    <w:rsid w:val="00FE3855"/>
    <w:rsid w:val="00FE41A8"/>
    <w:rsid w:val="00FE47FE"/>
    <w:rsid w:val="00FE5B37"/>
    <w:rsid w:val="00FE5F6C"/>
    <w:rsid w:val="00FE606B"/>
    <w:rsid w:val="00FE6A95"/>
    <w:rsid w:val="00FE757E"/>
    <w:rsid w:val="00FE7830"/>
    <w:rsid w:val="00FE7961"/>
    <w:rsid w:val="00FE7ED5"/>
    <w:rsid w:val="00FF094E"/>
    <w:rsid w:val="00FF1971"/>
    <w:rsid w:val="00FF1B88"/>
    <w:rsid w:val="00FF1C70"/>
    <w:rsid w:val="00FF20CB"/>
    <w:rsid w:val="00FF32C1"/>
    <w:rsid w:val="00FF355E"/>
    <w:rsid w:val="00FF35A7"/>
    <w:rsid w:val="00FF3799"/>
    <w:rsid w:val="00FF3E97"/>
    <w:rsid w:val="00FF446F"/>
    <w:rsid w:val="00FF453C"/>
    <w:rsid w:val="00FF4926"/>
    <w:rsid w:val="00FF4ECC"/>
    <w:rsid w:val="00FF5912"/>
    <w:rsid w:val="00FF61DB"/>
    <w:rsid w:val="00FF6AF3"/>
    <w:rsid w:val="00FF6B99"/>
    <w:rsid w:val="00FF6E1A"/>
    <w:rsid w:val="00FF6EFE"/>
    <w:rsid w:val="00FF6F2A"/>
    <w:rsid w:val="00FF7041"/>
    <w:rsid w:val="376DE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7F97085"/>
  <w15:docId w15:val="{63A217CB-F45E-494F-B1CE-8BEFF2C5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24AE"/>
    <w:rPr>
      <w:sz w:val="22"/>
      <w:szCs w:val="22"/>
      <w:lang w:val="lt-LT" w:eastAsia="en-US"/>
    </w:rPr>
  </w:style>
  <w:style w:type="paragraph" w:styleId="Virsraksts1">
    <w:name w:val="heading 1"/>
    <w:basedOn w:val="Parasts"/>
    <w:next w:val="Parasts"/>
    <w:link w:val="Virsraksts1Rakstz"/>
    <w:uiPriority w:val="9"/>
    <w:qFormat/>
    <w:rsid w:val="001228FA"/>
    <w:pPr>
      <w:keepNext/>
      <w:keepLines/>
      <w:spacing w:before="240"/>
      <w:outlineLvl w:val="0"/>
    </w:pPr>
    <w:rPr>
      <w:rFonts w:eastAsiaTheme="majorEastAsia" w:cstheme="majorBidi"/>
      <w:b/>
      <w:sz w:val="24"/>
      <w:szCs w:val="32"/>
    </w:rPr>
  </w:style>
  <w:style w:type="paragraph" w:styleId="Virsraksts2">
    <w:name w:val="heading 2"/>
    <w:basedOn w:val="Parasts"/>
    <w:next w:val="Parasts"/>
    <w:link w:val="Virsraksts2Rakstz"/>
    <w:uiPriority w:val="9"/>
    <w:semiHidden/>
    <w:unhideWhenUsed/>
    <w:qFormat/>
    <w:rsid w:val="003D13DF"/>
    <w:pPr>
      <w:keepNext/>
      <w:keepLines/>
      <w:spacing w:before="200"/>
      <w:outlineLvl w:val="1"/>
    </w:pPr>
    <w:rPr>
      <w:rFonts w:eastAsia="MS Gothic"/>
      <w:bCs/>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uiPriority w:val="9"/>
    <w:semiHidden/>
    <w:rsid w:val="003D13DF"/>
    <w:rPr>
      <w:rFonts w:eastAsia="MS Gothic"/>
      <w:bCs/>
      <w:sz w:val="26"/>
      <w:szCs w:val="26"/>
      <w:lang w:val="lt-LT" w:eastAsia="en-US"/>
    </w:rPr>
  </w:style>
  <w:style w:type="paragraph" w:customStyle="1" w:styleId="SLONormal">
    <w:name w:val="SLO Normal"/>
    <w:rsid w:val="002E24AE"/>
    <w:pPr>
      <w:overflowPunct w:val="0"/>
      <w:autoSpaceDE w:val="0"/>
      <w:autoSpaceDN w:val="0"/>
      <w:adjustRightInd w:val="0"/>
      <w:spacing w:before="120" w:after="120"/>
      <w:jc w:val="both"/>
      <w:textAlignment w:val="baseline"/>
    </w:pPr>
    <w:rPr>
      <w:rFonts w:eastAsia="Times New Roman"/>
      <w:noProof/>
      <w:sz w:val="24"/>
      <w:szCs w:val="24"/>
      <w:lang w:eastAsia="en-US"/>
    </w:rPr>
  </w:style>
  <w:style w:type="paragraph" w:styleId="Sarakstarindkopa">
    <w:name w:val="List Paragraph"/>
    <w:basedOn w:val="Parasts"/>
    <w:uiPriority w:val="34"/>
    <w:qFormat/>
    <w:rsid w:val="002E24AE"/>
    <w:pPr>
      <w:ind w:left="720"/>
      <w:contextualSpacing/>
    </w:pPr>
  </w:style>
  <w:style w:type="table" w:styleId="Reatabula">
    <w:name w:val="Table Grid"/>
    <w:basedOn w:val="Parastatabula"/>
    <w:uiPriority w:val="39"/>
    <w:rsid w:val="002E2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2E24AE"/>
    <w:rPr>
      <w:sz w:val="16"/>
      <w:szCs w:val="16"/>
    </w:rPr>
  </w:style>
  <w:style w:type="paragraph" w:styleId="Komentrateksts">
    <w:name w:val="annotation text"/>
    <w:basedOn w:val="Parasts"/>
    <w:link w:val="KomentratekstsRakstz"/>
    <w:uiPriority w:val="99"/>
    <w:unhideWhenUsed/>
    <w:rsid w:val="006E7F6E"/>
    <w:rPr>
      <w:rFonts w:ascii="Arial" w:hAnsi="Arial"/>
      <w:szCs w:val="20"/>
    </w:rPr>
  </w:style>
  <w:style w:type="character" w:customStyle="1" w:styleId="KomentarotekstasDiagrama">
    <w:name w:val="Komentaro tekstas Diagrama"/>
    <w:uiPriority w:val="99"/>
    <w:rsid w:val="002E24AE"/>
    <w:rPr>
      <w:sz w:val="20"/>
      <w:szCs w:val="20"/>
    </w:rPr>
  </w:style>
  <w:style w:type="character" w:customStyle="1" w:styleId="KomentratekstsRakstz">
    <w:name w:val="Komentāra teksts Rakstz."/>
    <w:link w:val="Komentrateksts"/>
    <w:uiPriority w:val="99"/>
    <w:rsid w:val="006E7F6E"/>
    <w:rPr>
      <w:rFonts w:ascii="Arial" w:hAnsi="Arial"/>
      <w:sz w:val="22"/>
      <w:lang w:val="lt-LT" w:eastAsia="en-US"/>
    </w:rPr>
  </w:style>
  <w:style w:type="paragraph" w:styleId="Komentratma">
    <w:name w:val="annotation subject"/>
    <w:basedOn w:val="Komentrateksts"/>
    <w:next w:val="Komentrateksts"/>
    <w:link w:val="KomentratmaRakstz"/>
    <w:uiPriority w:val="99"/>
    <w:semiHidden/>
    <w:unhideWhenUsed/>
    <w:rsid w:val="002E24AE"/>
    <w:rPr>
      <w:b/>
      <w:bCs/>
    </w:rPr>
  </w:style>
  <w:style w:type="character" w:customStyle="1" w:styleId="KomentratmaRakstz">
    <w:name w:val="Komentāra tēma Rakstz."/>
    <w:link w:val="Komentratma"/>
    <w:uiPriority w:val="99"/>
    <w:semiHidden/>
    <w:rsid w:val="002E24AE"/>
    <w:rPr>
      <w:b/>
      <w:bCs/>
      <w:sz w:val="20"/>
      <w:szCs w:val="20"/>
    </w:rPr>
  </w:style>
  <w:style w:type="paragraph" w:styleId="Balonteksts">
    <w:name w:val="Balloon Text"/>
    <w:basedOn w:val="Parasts"/>
    <w:link w:val="BalontekstsRakstz"/>
    <w:uiPriority w:val="99"/>
    <w:semiHidden/>
    <w:unhideWhenUsed/>
    <w:rsid w:val="002E24AE"/>
    <w:rPr>
      <w:rFonts w:ascii="Tahoma" w:hAnsi="Tahoma" w:cs="Tahoma"/>
      <w:sz w:val="16"/>
      <w:szCs w:val="16"/>
    </w:rPr>
  </w:style>
  <w:style w:type="character" w:customStyle="1" w:styleId="BalontekstsRakstz">
    <w:name w:val="Balonteksts Rakstz."/>
    <w:link w:val="Balonteksts"/>
    <w:uiPriority w:val="99"/>
    <w:semiHidden/>
    <w:rsid w:val="002E24AE"/>
    <w:rPr>
      <w:rFonts w:ascii="Tahoma" w:hAnsi="Tahoma" w:cs="Tahoma"/>
      <w:sz w:val="16"/>
      <w:szCs w:val="16"/>
    </w:rPr>
  </w:style>
  <w:style w:type="paragraph" w:customStyle="1" w:styleId="2lygis">
    <w:name w:val="_2 lygis"/>
    <w:basedOn w:val="Virsraksts2"/>
    <w:rsid w:val="002E24AE"/>
    <w:pPr>
      <w:keepNext w:val="0"/>
      <w:keepLines w:val="0"/>
      <w:spacing w:before="240" w:after="240"/>
      <w:jc w:val="both"/>
    </w:pPr>
    <w:rPr>
      <w:rFonts w:eastAsia="Times New Roman"/>
      <w:b/>
      <w:bCs w:val="0"/>
      <w:sz w:val="24"/>
      <w:szCs w:val="24"/>
      <w:lang w:val="en-GB"/>
    </w:rPr>
  </w:style>
  <w:style w:type="paragraph" w:customStyle="1" w:styleId="prastasis1">
    <w:name w:val="Įprastasis1"/>
    <w:autoRedefine/>
    <w:rsid w:val="002E24AE"/>
    <w:pPr>
      <w:tabs>
        <w:tab w:val="left" w:pos="1296"/>
        <w:tab w:val="left" w:pos="2592"/>
        <w:tab w:val="left" w:pos="3888"/>
        <w:tab w:val="left" w:pos="5184"/>
        <w:tab w:val="left" w:pos="6480"/>
        <w:tab w:val="left" w:pos="7776"/>
        <w:tab w:val="left" w:pos="9072"/>
      </w:tabs>
      <w:ind w:firstLine="567"/>
      <w:jc w:val="both"/>
    </w:pPr>
    <w:rPr>
      <w:rFonts w:eastAsia="ヒラギノ角ゴ Pro W3"/>
      <w:color w:val="000000"/>
      <w:sz w:val="22"/>
      <w:szCs w:val="22"/>
      <w:lang w:val="lt-LT"/>
    </w:rPr>
  </w:style>
  <w:style w:type="character" w:styleId="Hipersaite">
    <w:name w:val="Hyperlink"/>
    <w:uiPriority w:val="99"/>
    <w:unhideWhenUsed/>
    <w:rsid w:val="002E24AE"/>
    <w:rPr>
      <w:color w:val="0000FF"/>
      <w:u w:val="single"/>
    </w:rPr>
  </w:style>
  <w:style w:type="paragraph" w:styleId="Galvene">
    <w:name w:val="header"/>
    <w:basedOn w:val="Parasts"/>
    <w:link w:val="GalveneRakstz"/>
    <w:uiPriority w:val="99"/>
    <w:unhideWhenUsed/>
    <w:rsid w:val="002E24AE"/>
    <w:pPr>
      <w:tabs>
        <w:tab w:val="center" w:pos="4819"/>
        <w:tab w:val="right" w:pos="9638"/>
      </w:tabs>
    </w:pPr>
  </w:style>
  <w:style w:type="character" w:customStyle="1" w:styleId="GalveneRakstz">
    <w:name w:val="Galvene Rakstz."/>
    <w:basedOn w:val="Noklusjumarindkopasfonts"/>
    <w:link w:val="Galvene"/>
    <w:uiPriority w:val="99"/>
    <w:rsid w:val="002E24AE"/>
  </w:style>
  <w:style w:type="paragraph" w:styleId="Kjene">
    <w:name w:val="footer"/>
    <w:basedOn w:val="Parasts"/>
    <w:link w:val="KjeneRakstz"/>
    <w:uiPriority w:val="99"/>
    <w:unhideWhenUsed/>
    <w:rsid w:val="002E24AE"/>
    <w:pPr>
      <w:tabs>
        <w:tab w:val="center" w:pos="4819"/>
        <w:tab w:val="right" w:pos="9638"/>
      </w:tabs>
    </w:pPr>
  </w:style>
  <w:style w:type="character" w:customStyle="1" w:styleId="KjeneRakstz">
    <w:name w:val="Kājene Rakstz."/>
    <w:basedOn w:val="Noklusjumarindkopasfonts"/>
    <w:link w:val="Kjene"/>
    <w:uiPriority w:val="99"/>
    <w:rsid w:val="002E24AE"/>
  </w:style>
  <w:style w:type="numbering" w:customStyle="1" w:styleId="Stilius1">
    <w:name w:val="Stilius1"/>
    <w:uiPriority w:val="99"/>
    <w:rsid w:val="002E24AE"/>
    <w:pPr>
      <w:numPr>
        <w:numId w:val="3"/>
      </w:numPr>
    </w:pPr>
  </w:style>
  <w:style w:type="paragraph" w:styleId="Prskatjums">
    <w:name w:val="Revision"/>
    <w:hidden/>
    <w:uiPriority w:val="99"/>
    <w:semiHidden/>
    <w:rsid w:val="002E24AE"/>
    <w:rPr>
      <w:sz w:val="22"/>
      <w:szCs w:val="22"/>
      <w:lang w:val="lt-LT" w:eastAsia="en-US"/>
    </w:rPr>
  </w:style>
  <w:style w:type="paragraph" w:customStyle="1" w:styleId="S1lygis">
    <w:name w:val="_S 1 lygis"/>
    <w:basedOn w:val="Parasts"/>
    <w:rsid w:val="002E12CC"/>
    <w:pPr>
      <w:keepNext/>
      <w:numPr>
        <w:numId w:val="6"/>
      </w:numPr>
      <w:spacing w:before="240" w:after="240"/>
    </w:pPr>
    <w:rPr>
      <w:rFonts w:eastAsia="Times New Roman"/>
      <w:b/>
      <w:sz w:val="24"/>
      <w:szCs w:val="24"/>
      <w:lang w:eastAsia="lt-LT"/>
    </w:rPr>
  </w:style>
  <w:style w:type="paragraph" w:customStyle="1" w:styleId="S2lygis">
    <w:name w:val="_S 2 lygis"/>
    <w:basedOn w:val="Parasts"/>
    <w:rsid w:val="002E12CC"/>
    <w:pPr>
      <w:numPr>
        <w:ilvl w:val="1"/>
        <w:numId w:val="6"/>
      </w:numPr>
      <w:spacing w:before="120" w:after="120"/>
      <w:jc w:val="both"/>
    </w:pPr>
    <w:rPr>
      <w:rFonts w:eastAsia="Times New Roman"/>
      <w:sz w:val="24"/>
      <w:szCs w:val="24"/>
      <w:lang w:eastAsia="lt-LT"/>
    </w:rPr>
  </w:style>
  <w:style w:type="paragraph" w:customStyle="1" w:styleId="S3lygis">
    <w:name w:val="_S 3 lygis"/>
    <w:basedOn w:val="S2lygis"/>
    <w:rsid w:val="002E12CC"/>
    <w:pPr>
      <w:numPr>
        <w:ilvl w:val="2"/>
      </w:numPr>
    </w:pPr>
  </w:style>
  <w:style w:type="character" w:customStyle="1" w:styleId="UnresolvedMention1">
    <w:name w:val="Unresolved Mention1"/>
    <w:uiPriority w:val="99"/>
    <w:semiHidden/>
    <w:unhideWhenUsed/>
    <w:rsid w:val="00C40429"/>
    <w:rPr>
      <w:color w:val="605E5C"/>
      <w:shd w:val="clear" w:color="auto" w:fill="E1DFDD"/>
    </w:rPr>
  </w:style>
  <w:style w:type="table" w:customStyle="1" w:styleId="TableGrid1">
    <w:name w:val="Table Grid1"/>
    <w:basedOn w:val="Parastatabula"/>
    <w:next w:val="Reatabula"/>
    <w:uiPriority w:val="39"/>
    <w:rsid w:val="002C68BD"/>
    <w:rPr>
      <w:rFonts w:ascii="Calibri" w:hAnsi="Calibr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3771F4"/>
    <w:rPr>
      <w:color w:val="954F72" w:themeColor="followedHyperlink"/>
      <w:u w:val="single"/>
    </w:rPr>
  </w:style>
  <w:style w:type="paragraph" w:customStyle="1" w:styleId="ColorfulList-Accent11">
    <w:name w:val="Colorful List - Accent 11"/>
    <w:basedOn w:val="Parasts"/>
    <w:uiPriority w:val="34"/>
    <w:qFormat/>
    <w:rsid w:val="005B749B"/>
    <w:pPr>
      <w:ind w:left="720"/>
      <w:contextualSpacing/>
    </w:pPr>
  </w:style>
  <w:style w:type="character" w:styleId="Vietturateksts">
    <w:name w:val="Placeholder Text"/>
    <w:basedOn w:val="Noklusjumarindkopasfonts"/>
    <w:uiPriority w:val="99"/>
    <w:unhideWhenUsed/>
    <w:rsid w:val="00DA2DFF"/>
    <w:rPr>
      <w:color w:val="808080"/>
    </w:rPr>
  </w:style>
  <w:style w:type="character" w:customStyle="1" w:styleId="Style2">
    <w:name w:val="Style2"/>
    <w:basedOn w:val="Noklusjumarindkopasfonts"/>
    <w:uiPriority w:val="1"/>
    <w:rsid w:val="00DA2DFF"/>
    <w:rPr>
      <w:rFonts w:ascii="Times New Roman" w:hAnsi="Times New Roman"/>
      <w:b/>
      <w:sz w:val="23"/>
    </w:rPr>
  </w:style>
  <w:style w:type="paragraph" w:styleId="Nosaukums">
    <w:name w:val="Title"/>
    <w:basedOn w:val="Parasts"/>
    <w:next w:val="Parasts"/>
    <w:link w:val="NosaukumsRakstz"/>
    <w:uiPriority w:val="10"/>
    <w:qFormat/>
    <w:rsid w:val="0060176D"/>
    <w:pPr>
      <w:spacing w:after="240"/>
      <w:jc w:val="center"/>
    </w:pPr>
    <w:rPr>
      <w:b/>
      <w:caps/>
      <w:sz w:val="24"/>
      <w:szCs w:val="24"/>
      <w:lang w:val="lv-LV"/>
    </w:rPr>
  </w:style>
  <w:style w:type="character" w:customStyle="1" w:styleId="NosaukumsRakstz">
    <w:name w:val="Nosaukums Rakstz."/>
    <w:basedOn w:val="Noklusjumarindkopasfonts"/>
    <w:link w:val="Nosaukums"/>
    <w:uiPriority w:val="10"/>
    <w:rsid w:val="0060176D"/>
    <w:rPr>
      <w:b/>
      <w:caps/>
      <w:sz w:val="24"/>
      <w:szCs w:val="24"/>
      <w:lang w:val="lv-LV" w:eastAsia="en-US"/>
    </w:rPr>
  </w:style>
  <w:style w:type="paragraph" w:customStyle="1" w:styleId="Papildomaspunktas1">
    <w:name w:val="Papildomas punktas 1"/>
    <w:basedOn w:val="Parasts"/>
    <w:qFormat/>
    <w:rsid w:val="0060176D"/>
    <w:pPr>
      <w:numPr>
        <w:numId w:val="7"/>
      </w:numPr>
      <w:spacing w:after="120"/>
      <w:jc w:val="both"/>
    </w:pPr>
    <w:rPr>
      <w:sz w:val="24"/>
      <w:szCs w:val="24"/>
      <w:lang w:val="lv-LV"/>
    </w:rPr>
  </w:style>
  <w:style w:type="paragraph" w:customStyle="1" w:styleId="Papildomaspunktas2">
    <w:name w:val="Papildomas punktas 2"/>
    <w:basedOn w:val="Papildomaspunktas1"/>
    <w:qFormat/>
    <w:rsid w:val="0060176D"/>
    <w:pPr>
      <w:numPr>
        <w:ilvl w:val="1"/>
      </w:numPr>
      <w:ind w:left="567" w:hanging="567"/>
    </w:pPr>
  </w:style>
  <w:style w:type="numbering" w:customStyle="1" w:styleId="CurrentList1">
    <w:name w:val="Current List1"/>
    <w:uiPriority w:val="99"/>
    <w:rsid w:val="00DF0862"/>
    <w:pPr>
      <w:numPr>
        <w:numId w:val="8"/>
      </w:numPr>
    </w:pPr>
  </w:style>
  <w:style w:type="character" w:styleId="Neatrisintapieminana">
    <w:name w:val="Unresolved Mention"/>
    <w:basedOn w:val="Noklusjumarindkopasfonts"/>
    <w:uiPriority w:val="99"/>
    <w:semiHidden/>
    <w:unhideWhenUsed/>
    <w:rsid w:val="0032585F"/>
    <w:rPr>
      <w:color w:val="605E5C"/>
      <w:shd w:val="clear" w:color="auto" w:fill="E1DFDD"/>
    </w:rPr>
  </w:style>
  <w:style w:type="paragraph" w:styleId="Beiguvresteksts">
    <w:name w:val="endnote text"/>
    <w:basedOn w:val="Parasts"/>
    <w:link w:val="BeiguvrestekstsRakstz"/>
    <w:uiPriority w:val="99"/>
    <w:semiHidden/>
    <w:unhideWhenUsed/>
    <w:rsid w:val="001D119B"/>
    <w:rPr>
      <w:sz w:val="20"/>
      <w:szCs w:val="20"/>
    </w:rPr>
  </w:style>
  <w:style w:type="character" w:customStyle="1" w:styleId="BeiguvrestekstsRakstz">
    <w:name w:val="Beigu vēres teksts Rakstz."/>
    <w:basedOn w:val="Noklusjumarindkopasfonts"/>
    <w:link w:val="Beiguvresteksts"/>
    <w:uiPriority w:val="99"/>
    <w:semiHidden/>
    <w:rsid w:val="001D119B"/>
    <w:rPr>
      <w:lang w:val="lt-LT" w:eastAsia="en-US"/>
    </w:rPr>
  </w:style>
  <w:style w:type="character" w:styleId="Beiguvresatsauce">
    <w:name w:val="endnote reference"/>
    <w:basedOn w:val="Noklusjumarindkopasfonts"/>
    <w:uiPriority w:val="99"/>
    <w:semiHidden/>
    <w:unhideWhenUsed/>
    <w:rsid w:val="001D119B"/>
    <w:rPr>
      <w:vertAlign w:val="superscript"/>
    </w:rPr>
  </w:style>
  <w:style w:type="character" w:customStyle="1" w:styleId="Virsraksts1Rakstz">
    <w:name w:val="Virsraksts 1 Rakstz."/>
    <w:basedOn w:val="Noklusjumarindkopasfonts"/>
    <w:link w:val="Virsraksts1"/>
    <w:uiPriority w:val="9"/>
    <w:rsid w:val="001228FA"/>
    <w:rPr>
      <w:rFonts w:eastAsiaTheme="majorEastAsia" w:cstheme="majorBidi"/>
      <w:b/>
      <w:sz w:val="24"/>
      <w:szCs w:val="3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7561">
      <w:bodyDiv w:val="1"/>
      <w:marLeft w:val="0"/>
      <w:marRight w:val="0"/>
      <w:marTop w:val="0"/>
      <w:marBottom w:val="0"/>
      <w:divBdr>
        <w:top w:val="none" w:sz="0" w:space="0" w:color="auto"/>
        <w:left w:val="none" w:sz="0" w:space="0" w:color="auto"/>
        <w:bottom w:val="none" w:sz="0" w:space="0" w:color="auto"/>
        <w:right w:val="none" w:sz="0" w:space="0" w:color="auto"/>
      </w:divBdr>
    </w:div>
    <w:div w:id="253589386">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24502021">
      <w:bodyDiv w:val="1"/>
      <w:marLeft w:val="0"/>
      <w:marRight w:val="0"/>
      <w:marTop w:val="0"/>
      <w:marBottom w:val="0"/>
      <w:divBdr>
        <w:top w:val="none" w:sz="0" w:space="0" w:color="auto"/>
        <w:left w:val="none" w:sz="0" w:space="0" w:color="auto"/>
        <w:bottom w:val="none" w:sz="0" w:space="0" w:color="auto"/>
        <w:right w:val="none" w:sz="0" w:space="0" w:color="auto"/>
      </w:divBdr>
    </w:div>
    <w:div w:id="645353592">
      <w:bodyDiv w:val="1"/>
      <w:marLeft w:val="0"/>
      <w:marRight w:val="0"/>
      <w:marTop w:val="0"/>
      <w:marBottom w:val="0"/>
      <w:divBdr>
        <w:top w:val="none" w:sz="0" w:space="0" w:color="auto"/>
        <w:left w:val="none" w:sz="0" w:space="0" w:color="auto"/>
        <w:bottom w:val="none" w:sz="0" w:space="0" w:color="auto"/>
        <w:right w:val="none" w:sz="0" w:space="0" w:color="auto"/>
      </w:divBdr>
    </w:div>
    <w:div w:id="699747436">
      <w:bodyDiv w:val="1"/>
      <w:marLeft w:val="0"/>
      <w:marRight w:val="0"/>
      <w:marTop w:val="0"/>
      <w:marBottom w:val="0"/>
      <w:divBdr>
        <w:top w:val="none" w:sz="0" w:space="0" w:color="auto"/>
        <w:left w:val="none" w:sz="0" w:space="0" w:color="auto"/>
        <w:bottom w:val="none" w:sz="0" w:space="0" w:color="auto"/>
        <w:right w:val="none" w:sz="0" w:space="0" w:color="auto"/>
      </w:divBdr>
    </w:div>
    <w:div w:id="702053918">
      <w:bodyDiv w:val="1"/>
      <w:marLeft w:val="0"/>
      <w:marRight w:val="0"/>
      <w:marTop w:val="0"/>
      <w:marBottom w:val="0"/>
      <w:divBdr>
        <w:top w:val="none" w:sz="0" w:space="0" w:color="auto"/>
        <w:left w:val="none" w:sz="0" w:space="0" w:color="auto"/>
        <w:bottom w:val="none" w:sz="0" w:space="0" w:color="auto"/>
        <w:right w:val="none" w:sz="0" w:space="0" w:color="auto"/>
      </w:divBdr>
    </w:div>
    <w:div w:id="812522181">
      <w:bodyDiv w:val="1"/>
      <w:marLeft w:val="0"/>
      <w:marRight w:val="0"/>
      <w:marTop w:val="0"/>
      <w:marBottom w:val="0"/>
      <w:divBdr>
        <w:top w:val="none" w:sz="0" w:space="0" w:color="auto"/>
        <w:left w:val="none" w:sz="0" w:space="0" w:color="auto"/>
        <w:bottom w:val="none" w:sz="0" w:space="0" w:color="auto"/>
        <w:right w:val="none" w:sz="0" w:space="0" w:color="auto"/>
      </w:divBdr>
    </w:div>
    <w:div w:id="822769355">
      <w:bodyDiv w:val="1"/>
      <w:marLeft w:val="0"/>
      <w:marRight w:val="0"/>
      <w:marTop w:val="0"/>
      <w:marBottom w:val="0"/>
      <w:divBdr>
        <w:top w:val="none" w:sz="0" w:space="0" w:color="auto"/>
        <w:left w:val="none" w:sz="0" w:space="0" w:color="auto"/>
        <w:bottom w:val="none" w:sz="0" w:space="0" w:color="auto"/>
        <w:right w:val="none" w:sz="0" w:space="0" w:color="auto"/>
      </w:divBdr>
    </w:div>
    <w:div w:id="901670853">
      <w:bodyDiv w:val="1"/>
      <w:marLeft w:val="0"/>
      <w:marRight w:val="0"/>
      <w:marTop w:val="0"/>
      <w:marBottom w:val="0"/>
      <w:divBdr>
        <w:top w:val="none" w:sz="0" w:space="0" w:color="auto"/>
        <w:left w:val="none" w:sz="0" w:space="0" w:color="auto"/>
        <w:bottom w:val="none" w:sz="0" w:space="0" w:color="auto"/>
        <w:right w:val="none" w:sz="0" w:space="0" w:color="auto"/>
      </w:divBdr>
    </w:div>
    <w:div w:id="968587592">
      <w:bodyDiv w:val="1"/>
      <w:marLeft w:val="0"/>
      <w:marRight w:val="0"/>
      <w:marTop w:val="0"/>
      <w:marBottom w:val="0"/>
      <w:divBdr>
        <w:top w:val="none" w:sz="0" w:space="0" w:color="auto"/>
        <w:left w:val="none" w:sz="0" w:space="0" w:color="auto"/>
        <w:bottom w:val="none" w:sz="0" w:space="0" w:color="auto"/>
        <w:right w:val="none" w:sz="0" w:space="0" w:color="auto"/>
      </w:divBdr>
    </w:div>
    <w:div w:id="1029455939">
      <w:bodyDiv w:val="1"/>
      <w:marLeft w:val="0"/>
      <w:marRight w:val="0"/>
      <w:marTop w:val="0"/>
      <w:marBottom w:val="0"/>
      <w:divBdr>
        <w:top w:val="none" w:sz="0" w:space="0" w:color="auto"/>
        <w:left w:val="none" w:sz="0" w:space="0" w:color="auto"/>
        <w:bottom w:val="none" w:sz="0" w:space="0" w:color="auto"/>
        <w:right w:val="none" w:sz="0" w:space="0" w:color="auto"/>
      </w:divBdr>
    </w:div>
    <w:div w:id="1061832810">
      <w:bodyDiv w:val="1"/>
      <w:marLeft w:val="0"/>
      <w:marRight w:val="0"/>
      <w:marTop w:val="0"/>
      <w:marBottom w:val="0"/>
      <w:divBdr>
        <w:top w:val="none" w:sz="0" w:space="0" w:color="auto"/>
        <w:left w:val="none" w:sz="0" w:space="0" w:color="auto"/>
        <w:bottom w:val="none" w:sz="0" w:space="0" w:color="auto"/>
        <w:right w:val="none" w:sz="0" w:space="0" w:color="auto"/>
      </w:divBdr>
    </w:div>
    <w:div w:id="1416391516">
      <w:bodyDiv w:val="1"/>
      <w:marLeft w:val="0"/>
      <w:marRight w:val="0"/>
      <w:marTop w:val="0"/>
      <w:marBottom w:val="0"/>
      <w:divBdr>
        <w:top w:val="none" w:sz="0" w:space="0" w:color="auto"/>
        <w:left w:val="none" w:sz="0" w:space="0" w:color="auto"/>
        <w:bottom w:val="none" w:sz="0" w:space="0" w:color="auto"/>
        <w:right w:val="none" w:sz="0" w:space="0" w:color="auto"/>
      </w:divBdr>
    </w:div>
    <w:div w:id="1488520791">
      <w:bodyDiv w:val="1"/>
      <w:marLeft w:val="0"/>
      <w:marRight w:val="0"/>
      <w:marTop w:val="0"/>
      <w:marBottom w:val="0"/>
      <w:divBdr>
        <w:top w:val="none" w:sz="0" w:space="0" w:color="auto"/>
        <w:left w:val="none" w:sz="0" w:space="0" w:color="auto"/>
        <w:bottom w:val="none" w:sz="0" w:space="0" w:color="auto"/>
        <w:right w:val="none" w:sz="0" w:space="0" w:color="auto"/>
      </w:divBdr>
    </w:div>
    <w:div w:id="1552421719">
      <w:bodyDiv w:val="1"/>
      <w:marLeft w:val="0"/>
      <w:marRight w:val="0"/>
      <w:marTop w:val="0"/>
      <w:marBottom w:val="0"/>
      <w:divBdr>
        <w:top w:val="none" w:sz="0" w:space="0" w:color="auto"/>
        <w:left w:val="none" w:sz="0" w:space="0" w:color="auto"/>
        <w:bottom w:val="none" w:sz="0" w:space="0" w:color="auto"/>
        <w:right w:val="none" w:sz="0" w:space="0" w:color="auto"/>
      </w:divBdr>
    </w:div>
    <w:div w:id="1580165985">
      <w:bodyDiv w:val="1"/>
      <w:marLeft w:val="0"/>
      <w:marRight w:val="0"/>
      <w:marTop w:val="0"/>
      <w:marBottom w:val="0"/>
      <w:divBdr>
        <w:top w:val="none" w:sz="0" w:space="0" w:color="auto"/>
        <w:left w:val="none" w:sz="0" w:space="0" w:color="auto"/>
        <w:bottom w:val="none" w:sz="0" w:space="0" w:color="auto"/>
        <w:right w:val="none" w:sz="0" w:space="0" w:color="auto"/>
      </w:divBdr>
    </w:div>
    <w:div w:id="1666931876">
      <w:bodyDiv w:val="1"/>
      <w:marLeft w:val="0"/>
      <w:marRight w:val="0"/>
      <w:marTop w:val="0"/>
      <w:marBottom w:val="0"/>
      <w:divBdr>
        <w:top w:val="none" w:sz="0" w:space="0" w:color="auto"/>
        <w:left w:val="none" w:sz="0" w:space="0" w:color="auto"/>
        <w:bottom w:val="none" w:sz="0" w:space="0" w:color="auto"/>
        <w:right w:val="none" w:sz="0" w:space="0" w:color="auto"/>
      </w:divBdr>
    </w:div>
    <w:div w:id="1817868233">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7788877">
      <w:bodyDiv w:val="1"/>
      <w:marLeft w:val="0"/>
      <w:marRight w:val="0"/>
      <w:marTop w:val="0"/>
      <w:marBottom w:val="0"/>
      <w:divBdr>
        <w:top w:val="none" w:sz="0" w:space="0" w:color="auto"/>
        <w:left w:val="none" w:sz="0" w:space="0" w:color="auto"/>
        <w:bottom w:val="none" w:sz="0" w:space="0" w:color="auto"/>
        <w:right w:val="none" w:sz="0" w:space="0" w:color="auto"/>
      </w:divBdr>
    </w:div>
    <w:div w:id="2006280113">
      <w:bodyDiv w:val="1"/>
      <w:marLeft w:val="0"/>
      <w:marRight w:val="0"/>
      <w:marTop w:val="0"/>
      <w:marBottom w:val="0"/>
      <w:divBdr>
        <w:top w:val="none" w:sz="0" w:space="0" w:color="auto"/>
        <w:left w:val="none" w:sz="0" w:space="0" w:color="auto"/>
        <w:bottom w:val="none" w:sz="0" w:space="0" w:color="auto"/>
        <w:right w:val="none" w:sz="0" w:space="0" w:color="auto"/>
      </w:divBdr>
    </w:div>
    <w:div w:id="2093116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irgotajs@dio.lv"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irgotajs@dio.lv"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5C6B723-6AF7-4148-8378-B74710FFC3B0}"/>
      </w:docPartPr>
      <w:docPartBody>
        <w:p w:rsidR="00FA2928" w:rsidRDefault="004D255A">
          <w:r w:rsidRPr="00687130">
            <w:rPr>
              <w:rStyle w:val="Vietturateksts"/>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2C22"/>
    <w:rsid w:val="00014B89"/>
    <w:rsid w:val="0004533D"/>
    <w:rsid w:val="002910F3"/>
    <w:rsid w:val="00373E3B"/>
    <w:rsid w:val="003A1C3D"/>
    <w:rsid w:val="003A5953"/>
    <w:rsid w:val="003B32DD"/>
    <w:rsid w:val="00431DB2"/>
    <w:rsid w:val="00463BE5"/>
    <w:rsid w:val="00476352"/>
    <w:rsid w:val="004A0377"/>
    <w:rsid w:val="004D255A"/>
    <w:rsid w:val="00512694"/>
    <w:rsid w:val="005C28BC"/>
    <w:rsid w:val="005E3B3A"/>
    <w:rsid w:val="006725EC"/>
    <w:rsid w:val="00682997"/>
    <w:rsid w:val="006E6215"/>
    <w:rsid w:val="0070116D"/>
    <w:rsid w:val="007100C3"/>
    <w:rsid w:val="0072614A"/>
    <w:rsid w:val="00787988"/>
    <w:rsid w:val="00792C22"/>
    <w:rsid w:val="007A325F"/>
    <w:rsid w:val="00982EEC"/>
    <w:rsid w:val="009C2698"/>
    <w:rsid w:val="009E6D8D"/>
    <w:rsid w:val="00AB7E0A"/>
    <w:rsid w:val="00B17B35"/>
    <w:rsid w:val="00B225E2"/>
    <w:rsid w:val="00B85496"/>
    <w:rsid w:val="00E0675F"/>
    <w:rsid w:val="00E14A1C"/>
    <w:rsid w:val="00E95D76"/>
    <w:rsid w:val="00E963BC"/>
    <w:rsid w:val="00F03A72"/>
    <w:rsid w:val="00F640DA"/>
    <w:rsid w:val="00FA292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Vietturateksts">
    <w:name w:val="Placeholder Text"/>
    <w:basedOn w:val="Noklusjumarindkopasfonts"/>
    <w:uiPriority w:val="99"/>
    <w:unhideWhenUsed/>
    <w:rsid w:val="0004533D"/>
    <w:rPr>
      <w:color w:val="808080"/>
    </w:rPr>
  </w:style>
  <w:style w:type="paragraph" w:customStyle="1" w:styleId="2368F39AEE4E42FDBF2FB376C2F47524">
    <w:name w:val="2368F39AEE4E42FDBF2FB376C2F47524"/>
    <w:rsid w:val="00792C22"/>
  </w:style>
  <w:style w:type="paragraph" w:customStyle="1" w:styleId="4C88D7690DFD4EE1AA9C3FF1D6CF65B52">
    <w:name w:val="4C88D7690DFD4EE1AA9C3FF1D6CF65B52"/>
    <w:rsid w:val="00FA2928"/>
    <w:pPr>
      <w:spacing w:after="0" w:line="240" w:lineRule="auto"/>
    </w:pPr>
    <w:rPr>
      <w:rFonts w:ascii="Times New Roman" w:eastAsia="Calibri" w:hAnsi="Times New Roman" w:cs="Times New Roman"/>
      <w:lang w:val="lt-LT" w:eastAsia="en-US"/>
    </w:rPr>
  </w:style>
  <w:style w:type="paragraph" w:customStyle="1" w:styleId="7A22A3B21C4C4CDB8E2CE5714AE60CD22">
    <w:name w:val="7A22A3B21C4C4CDB8E2CE5714AE60CD22"/>
    <w:rsid w:val="00FA2928"/>
    <w:pPr>
      <w:spacing w:after="0" w:line="240" w:lineRule="auto"/>
    </w:pPr>
    <w:rPr>
      <w:rFonts w:ascii="Times New Roman" w:eastAsia="Calibri" w:hAnsi="Times New Roman" w:cs="Times New Roman"/>
      <w:lang w:val="lt-LT" w:eastAsia="en-US"/>
    </w:rPr>
  </w:style>
  <w:style w:type="paragraph" w:customStyle="1" w:styleId="7ACA07F2505D48BEAA0A6C5590E563012">
    <w:name w:val="7ACA07F2505D48BEAA0A6C5590E56301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902197FD1E214EC29546939C843E0BEB2">
    <w:name w:val="902197FD1E214EC29546939C843E0BEB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39494F1F3B2440F8A677ECD5497EC4922">
    <w:name w:val="39494F1F3B2440F8A677ECD5497EC492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B6BF25557B3446B58FA93211135673102">
    <w:name w:val="B6BF25557B3446B58FA93211135673102"/>
    <w:rsid w:val="00FA2928"/>
    <w:pPr>
      <w:overflowPunct w:val="0"/>
      <w:autoSpaceDE w:val="0"/>
      <w:autoSpaceDN w:val="0"/>
      <w:adjustRightInd w:val="0"/>
      <w:spacing w:before="120" w:after="120" w:line="240" w:lineRule="auto"/>
      <w:jc w:val="both"/>
      <w:textAlignment w:val="baseline"/>
    </w:pPr>
    <w:rPr>
      <w:rFonts w:ascii="Times New Roman" w:eastAsia="Times New Roman" w:hAnsi="Times New Roman" w:cs="Times New Roman"/>
      <w:noProof/>
      <w:sz w:val="24"/>
      <w:szCs w:val="24"/>
      <w:lang w:val="en-GB" w:eastAsia="en-US"/>
    </w:rPr>
  </w:style>
  <w:style w:type="paragraph" w:customStyle="1" w:styleId="4F27B7592F4841688539681776A5BE772">
    <w:name w:val="4F27B7592F4841688539681776A5BE772"/>
    <w:rsid w:val="00FA2928"/>
    <w:pPr>
      <w:spacing w:after="0" w:line="240" w:lineRule="auto"/>
    </w:pPr>
    <w:rPr>
      <w:rFonts w:ascii="Times New Roman" w:eastAsia="Calibri" w:hAnsi="Times New Roman" w:cs="Times New Roman"/>
      <w:lang w:val="lt-LT" w:eastAsia="en-US"/>
    </w:rPr>
  </w:style>
  <w:style w:type="paragraph" w:customStyle="1" w:styleId="D344023A367241BD9B1401E7F608641D">
    <w:name w:val="D344023A367241BD9B1401E7F608641D"/>
    <w:rsid w:val="0004533D"/>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E6BDA4C6400B5B42A55E0165730D36A5" ma:contentTypeVersion="12" ma:contentTypeDescription="Izveidot jaunu dokumentu." ma:contentTypeScope="" ma:versionID="3c680950a835e2f0235b8ddb9c1bddbc">
  <xsd:schema xmlns:xsd="http://www.w3.org/2001/XMLSchema" xmlns:xs="http://www.w3.org/2001/XMLSchema" xmlns:p="http://schemas.microsoft.com/office/2006/metadata/properties" xmlns:ns2="99b5edb1-c34a-450e-9944-4ee0c551af12" xmlns:ns3="98bacc88-9d5e-45c5-a8c2-dc6b629729db" targetNamespace="http://schemas.microsoft.com/office/2006/metadata/properties" ma:root="true" ma:fieldsID="d8543f29f16360aeb27d8a5dbb4e4c55" ns2:_="" ns3:_="">
    <xsd:import namespace="99b5edb1-c34a-450e-9944-4ee0c551af12"/>
    <xsd:import namespace="98bacc88-9d5e-45c5-a8c2-dc6b629729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b5edb1-c34a-450e-9944-4ee0c551af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bacc88-9d5e-45c5-a8c2-dc6b629729db" elementFormDefault="qualified">
    <xsd:import namespace="http://schemas.microsoft.com/office/2006/documentManagement/types"/>
    <xsd:import namespace="http://schemas.microsoft.com/office/infopath/2007/PartnerControls"/>
    <xsd:element name="SharedWithUsers" ma:index="12"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3CF2A7-61CF-4D76-B5E5-5F728A5AB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CF7C52-9D7C-421C-BD06-0FB0796F9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b5edb1-c34a-450e-9944-4ee0c551af12"/>
    <ds:schemaRef ds:uri="98bacc88-9d5e-45c5-a8c2-dc6b629729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B724CA6-54EA-4C78-A750-7BE7852D2059}">
  <ds:schemaRefs>
    <ds:schemaRef ds:uri="http://schemas.microsoft.com/sharepoint/v3/contenttype/forms"/>
  </ds:schemaRefs>
</ds:datastoreItem>
</file>

<file path=customXml/itemProps4.xml><?xml version="1.0" encoding="utf-8"?>
<ds:datastoreItem xmlns:ds="http://schemas.openxmlformats.org/officeDocument/2006/customXml" ds:itemID="{B468D3BA-010A-4E7E-B91D-8F342837B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8577</Words>
  <Characters>4889</Characters>
  <Application>Microsoft Office Word</Application>
  <DocSecurity>0</DocSecurity>
  <Lines>40</Lines>
  <Paragraphs>26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MAXIMA</Company>
  <LinksUpToDate>false</LinksUpToDate>
  <CharactersWithSpaces>13440</CharactersWithSpaces>
  <SharedDoc>false</SharedDoc>
  <HLinks>
    <vt:vector size="6" baseType="variant">
      <vt:variant>
        <vt:i4>6488161</vt:i4>
      </vt:variant>
      <vt:variant>
        <vt:i4>0</vt:i4>
      </vt:variant>
      <vt:variant>
        <vt:i4>0</vt:i4>
      </vt:variant>
      <vt:variant>
        <vt:i4>5</vt:i4>
      </vt:variant>
      <vt:variant>
        <vt:lpwstr>http://www.dio.lv/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EButeniene</dc:creator>
  <cp:keywords/>
  <dc:description/>
  <cp:lastModifiedBy>Gatis Galejs</cp:lastModifiedBy>
  <cp:revision>2</cp:revision>
  <cp:lastPrinted>2021-07-08T09:24:00Z</cp:lastPrinted>
  <dcterms:created xsi:type="dcterms:W3CDTF">2023-04-26T11:56:00Z</dcterms:created>
  <dcterms:modified xsi:type="dcterms:W3CDTF">2023-04-26T11:56:00Z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0x010100E6BDA4C6400B5B42A55E0165730D36A5</vt:lpwstr>
  </property>
</Properties>
</file>